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7F556" w14:textId="1068020F" w:rsidR="00060D4B" w:rsidRPr="00F15506" w:rsidRDefault="00060D4B" w:rsidP="00060D4B">
      <w:pPr>
        <w:autoSpaceDE w:val="0"/>
        <w:autoSpaceDN w:val="0"/>
        <w:adjustRightInd w:val="0"/>
        <w:jc w:val="center"/>
        <w:rPr>
          <w:rFonts w:ascii="Arial" w:hAnsi="Arial" w:cs="Arial"/>
          <w:b/>
          <w:bCs/>
          <w:color w:val="548ED5"/>
          <w:sz w:val="24"/>
          <w:szCs w:val="24"/>
        </w:rPr>
      </w:pPr>
      <w:r w:rsidRPr="00F15506">
        <w:rPr>
          <w:rFonts w:ascii="Arial" w:hAnsi="Arial" w:cs="Arial"/>
          <w:b/>
          <w:bCs/>
          <w:color w:val="548ED5"/>
          <w:sz w:val="24"/>
          <w:szCs w:val="24"/>
        </w:rPr>
        <w:t xml:space="preserve">Case-Based </w:t>
      </w:r>
      <w:r w:rsidR="00A23C0F">
        <w:rPr>
          <w:rFonts w:ascii="Arial" w:hAnsi="Arial" w:cs="Arial"/>
          <w:b/>
          <w:bCs/>
          <w:color w:val="548ED5"/>
          <w:sz w:val="24"/>
          <w:szCs w:val="24"/>
        </w:rPr>
        <w:t>Discussion</w:t>
      </w:r>
      <w:r w:rsidRPr="00F15506">
        <w:rPr>
          <w:rFonts w:ascii="Arial" w:hAnsi="Arial" w:cs="Arial"/>
          <w:b/>
          <w:bCs/>
          <w:color w:val="548ED5"/>
          <w:sz w:val="24"/>
          <w:szCs w:val="24"/>
        </w:rPr>
        <w:t xml:space="preserve"> Session Faculty</w:t>
      </w:r>
    </w:p>
    <w:p w14:paraId="27ABC7AD" w14:textId="77777777" w:rsidR="00060D4B" w:rsidRPr="00F15506" w:rsidRDefault="00060D4B" w:rsidP="00060D4B">
      <w:pPr>
        <w:autoSpaceDE w:val="0"/>
        <w:autoSpaceDN w:val="0"/>
        <w:adjustRightInd w:val="0"/>
        <w:jc w:val="center"/>
        <w:rPr>
          <w:rFonts w:ascii="Arial" w:hAnsi="Arial" w:cs="Arial"/>
          <w:b/>
          <w:bCs/>
          <w:color w:val="548ED5"/>
          <w:sz w:val="24"/>
          <w:szCs w:val="24"/>
        </w:rPr>
      </w:pPr>
      <w:r w:rsidRPr="00F15506">
        <w:rPr>
          <w:rFonts w:ascii="Arial" w:hAnsi="Arial" w:cs="Arial"/>
          <w:b/>
          <w:bCs/>
          <w:color w:val="548ED5"/>
          <w:sz w:val="24"/>
          <w:szCs w:val="24"/>
        </w:rPr>
        <w:t>Presentation Guide</w:t>
      </w:r>
    </w:p>
    <w:p w14:paraId="0417ECD3" w14:textId="77777777" w:rsidR="00060D4B" w:rsidRPr="00F15506" w:rsidRDefault="00060D4B" w:rsidP="00060D4B">
      <w:pPr>
        <w:autoSpaceDE w:val="0"/>
        <w:autoSpaceDN w:val="0"/>
        <w:adjustRightInd w:val="0"/>
        <w:rPr>
          <w:rFonts w:ascii="Arial" w:hAnsi="Arial" w:cs="Arial"/>
          <w:b/>
          <w:bCs/>
          <w:color w:val="548ED5"/>
          <w:sz w:val="20"/>
          <w:szCs w:val="20"/>
        </w:rPr>
      </w:pPr>
    </w:p>
    <w:p w14:paraId="24E51E3D" w14:textId="77777777" w:rsidR="00060D4B" w:rsidRPr="00F15506" w:rsidRDefault="00060D4B" w:rsidP="00060D4B">
      <w:pPr>
        <w:autoSpaceDE w:val="0"/>
        <w:autoSpaceDN w:val="0"/>
        <w:adjustRightInd w:val="0"/>
        <w:rPr>
          <w:rFonts w:ascii="Arial" w:hAnsi="Arial" w:cs="Arial"/>
          <w:color w:val="000000"/>
          <w:sz w:val="20"/>
          <w:szCs w:val="20"/>
        </w:rPr>
      </w:pPr>
    </w:p>
    <w:p w14:paraId="04C5DDDC" w14:textId="77777777" w:rsidR="00060D4B" w:rsidRDefault="00060D4B" w:rsidP="00060D4B">
      <w:pPr>
        <w:autoSpaceDE w:val="0"/>
        <w:autoSpaceDN w:val="0"/>
        <w:adjustRightInd w:val="0"/>
        <w:rPr>
          <w:rFonts w:ascii="Arial" w:hAnsi="Arial" w:cs="Arial"/>
          <w:b/>
          <w:bCs/>
          <w:color w:val="548ED5"/>
          <w:sz w:val="20"/>
          <w:szCs w:val="20"/>
        </w:rPr>
      </w:pPr>
      <w:r w:rsidRPr="00F15506">
        <w:rPr>
          <w:rFonts w:ascii="Arial" w:hAnsi="Arial" w:cs="Arial"/>
          <w:b/>
          <w:bCs/>
          <w:color w:val="548ED5"/>
          <w:sz w:val="20"/>
          <w:szCs w:val="20"/>
        </w:rPr>
        <w:t>CONTENTS</w:t>
      </w:r>
    </w:p>
    <w:p w14:paraId="35DCF047" w14:textId="77777777" w:rsidR="00060D4B" w:rsidRPr="00F15506" w:rsidRDefault="00060D4B" w:rsidP="00060D4B">
      <w:pPr>
        <w:autoSpaceDE w:val="0"/>
        <w:autoSpaceDN w:val="0"/>
        <w:adjustRightInd w:val="0"/>
        <w:rPr>
          <w:rFonts w:ascii="Arial" w:hAnsi="Arial" w:cs="Arial"/>
          <w:b/>
          <w:bCs/>
          <w:color w:val="548ED5"/>
          <w:sz w:val="20"/>
          <w:szCs w:val="20"/>
        </w:rPr>
      </w:pPr>
      <w:r>
        <w:rPr>
          <w:rFonts w:ascii="Arial" w:hAnsi="Arial" w:cs="Arial"/>
          <w:b/>
          <w:bCs/>
          <w:color w:val="548ED5"/>
          <w:sz w:val="20"/>
          <w:szCs w:val="20"/>
        </w:rPr>
        <w:tab/>
      </w:r>
      <w:r>
        <w:rPr>
          <w:rFonts w:ascii="Arial" w:hAnsi="Arial" w:cs="Arial"/>
          <w:b/>
          <w:bCs/>
          <w:color w:val="548ED5"/>
          <w:sz w:val="20"/>
          <w:szCs w:val="20"/>
        </w:rPr>
        <w:tab/>
      </w:r>
      <w:r>
        <w:rPr>
          <w:rFonts w:ascii="Arial" w:hAnsi="Arial" w:cs="Arial"/>
          <w:b/>
          <w:bCs/>
          <w:color w:val="548ED5"/>
          <w:sz w:val="20"/>
          <w:szCs w:val="20"/>
        </w:rPr>
        <w:tab/>
      </w:r>
      <w:r>
        <w:rPr>
          <w:rFonts w:ascii="Arial" w:hAnsi="Arial" w:cs="Arial"/>
          <w:b/>
          <w:bCs/>
          <w:color w:val="548ED5"/>
          <w:sz w:val="20"/>
          <w:szCs w:val="20"/>
        </w:rPr>
        <w:tab/>
        <w:t xml:space="preserve">         Page</w:t>
      </w:r>
    </w:p>
    <w:p w14:paraId="77FAA5D6" w14:textId="77777777" w:rsidR="00060D4B" w:rsidRDefault="00060D4B" w:rsidP="00060D4B">
      <w:pPr>
        <w:pStyle w:val="ListParagraph"/>
        <w:numPr>
          <w:ilvl w:val="0"/>
          <w:numId w:val="20"/>
        </w:numPr>
        <w:autoSpaceDE w:val="0"/>
        <w:autoSpaceDN w:val="0"/>
        <w:adjustRightInd w:val="0"/>
        <w:spacing w:line="240" w:lineRule="auto"/>
        <w:ind w:left="360"/>
        <w:rPr>
          <w:rFonts w:ascii="Arial" w:hAnsi="Arial" w:cs="Arial"/>
          <w:color w:val="000000"/>
          <w:sz w:val="20"/>
          <w:szCs w:val="20"/>
        </w:rPr>
      </w:pPr>
      <w:r w:rsidRPr="00DF5229">
        <w:rPr>
          <w:rFonts w:ascii="Arial" w:hAnsi="Arial" w:cs="Arial"/>
          <w:color w:val="000000"/>
          <w:sz w:val="20"/>
          <w:szCs w:val="20"/>
        </w:rPr>
        <w:t>Introduction</w:t>
      </w:r>
      <w:r>
        <w:rPr>
          <w:rFonts w:ascii="Arial" w:hAnsi="Arial" w:cs="Arial"/>
          <w:color w:val="000000"/>
          <w:sz w:val="20"/>
          <w:szCs w:val="20"/>
        </w:rPr>
        <w:tab/>
      </w:r>
      <w:r>
        <w:rPr>
          <w:rFonts w:ascii="Arial" w:hAnsi="Arial" w:cs="Arial"/>
          <w:color w:val="000000"/>
          <w:sz w:val="20"/>
          <w:szCs w:val="20"/>
        </w:rPr>
        <w:tab/>
        <w:t>………….........</w:t>
      </w:r>
      <w:r>
        <w:rPr>
          <w:rFonts w:ascii="Arial" w:hAnsi="Arial" w:cs="Arial"/>
          <w:color w:val="000000"/>
          <w:sz w:val="20"/>
          <w:szCs w:val="20"/>
        </w:rPr>
        <w:tab/>
        <w:t>1</w:t>
      </w:r>
    </w:p>
    <w:p w14:paraId="65B8FEF9" w14:textId="77777777" w:rsidR="00060D4B" w:rsidRDefault="00060D4B" w:rsidP="00060D4B">
      <w:pPr>
        <w:pStyle w:val="ListParagraph"/>
        <w:numPr>
          <w:ilvl w:val="0"/>
          <w:numId w:val="20"/>
        </w:numPr>
        <w:autoSpaceDE w:val="0"/>
        <w:autoSpaceDN w:val="0"/>
        <w:adjustRightInd w:val="0"/>
        <w:spacing w:line="240" w:lineRule="auto"/>
        <w:ind w:left="360"/>
        <w:rPr>
          <w:rFonts w:ascii="Arial" w:hAnsi="Arial" w:cs="Arial"/>
          <w:color w:val="000000"/>
          <w:sz w:val="20"/>
          <w:szCs w:val="20"/>
        </w:rPr>
      </w:pPr>
      <w:r>
        <w:rPr>
          <w:rFonts w:ascii="Arial" w:hAnsi="Arial" w:cs="Arial"/>
          <w:color w:val="000000"/>
          <w:sz w:val="20"/>
          <w:szCs w:val="20"/>
        </w:rPr>
        <w:t>Important Dates</w:t>
      </w:r>
      <w:r>
        <w:rPr>
          <w:rFonts w:ascii="Arial" w:hAnsi="Arial" w:cs="Arial"/>
          <w:color w:val="000000"/>
          <w:sz w:val="20"/>
          <w:szCs w:val="20"/>
        </w:rPr>
        <w:tab/>
        <w:t>……………</w:t>
      </w:r>
      <w:proofErr w:type="gramStart"/>
      <w:r>
        <w:rPr>
          <w:rFonts w:ascii="Arial" w:hAnsi="Arial" w:cs="Arial"/>
          <w:color w:val="000000"/>
          <w:sz w:val="20"/>
          <w:szCs w:val="20"/>
        </w:rPr>
        <w:t>…..</w:t>
      </w:r>
      <w:proofErr w:type="gramEnd"/>
      <w:r>
        <w:rPr>
          <w:rFonts w:ascii="Arial" w:hAnsi="Arial" w:cs="Arial"/>
          <w:color w:val="000000"/>
          <w:sz w:val="20"/>
          <w:szCs w:val="20"/>
        </w:rPr>
        <w:tab/>
        <w:t>1</w:t>
      </w:r>
    </w:p>
    <w:p w14:paraId="051A7698" w14:textId="77777777" w:rsidR="00060D4B" w:rsidRPr="00B044C8" w:rsidRDefault="00060D4B" w:rsidP="00060D4B">
      <w:pPr>
        <w:pStyle w:val="ListParagraph"/>
        <w:numPr>
          <w:ilvl w:val="0"/>
          <w:numId w:val="20"/>
        </w:numPr>
        <w:autoSpaceDE w:val="0"/>
        <w:autoSpaceDN w:val="0"/>
        <w:adjustRightInd w:val="0"/>
        <w:spacing w:line="240" w:lineRule="auto"/>
        <w:ind w:left="360"/>
        <w:rPr>
          <w:rFonts w:ascii="Arial" w:hAnsi="Arial" w:cs="Arial"/>
          <w:color w:val="000000"/>
          <w:sz w:val="20"/>
          <w:szCs w:val="20"/>
        </w:rPr>
      </w:pPr>
      <w:r>
        <w:rPr>
          <w:rFonts w:ascii="Arial" w:hAnsi="Arial" w:cs="Arial"/>
          <w:color w:val="000000"/>
          <w:sz w:val="20"/>
          <w:szCs w:val="20"/>
        </w:rPr>
        <w:t>Frequently Asked Questions</w:t>
      </w:r>
      <w:proofErr w:type="gramStart"/>
      <w:r>
        <w:rPr>
          <w:rFonts w:ascii="Arial" w:hAnsi="Arial" w:cs="Arial"/>
          <w:color w:val="000000"/>
          <w:sz w:val="20"/>
          <w:szCs w:val="20"/>
        </w:rPr>
        <w:tab/>
        <w:t xml:space="preserve">  …</w:t>
      </w:r>
      <w:proofErr w:type="gramEnd"/>
      <w:r>
        <w:rPr>
          <w:rFonts w:ascii="Arial" w:hAnsi="Arial" w:cs="Arial"/>
          <w:color w:val="000000"/>
          <w:sz w:val="20"/>
          <w:szCs w:val="20"/>
        </w:rPr>
        <w:t>….</w:t>
      </w:r>
      <w:r>
        <w:rPr>
          <w:rFonts w:ascii="Arial" w:hAnsi="Arial" w:cs="Arial"/>
          <w:color w:val="000000"/>
          <w:sz w:val="20"/>
          <w:szCs w:val="20"/>
        </w:rPr>
        <w:tab/>
        <w:t>1</w:t>
      </w:r>
    </w:p>
    <w:p w14:paraId="63445A6A" w14:textId="77777777" w:rsidR="00060D4B" w:rsidRDefault="00060D4B" w:rsidP="00060D4B">
      <w:pPr>
        <w:pStyle w:val="ListParagraph"/>
        <w:numPr>
          <w:ilvl w:val="0"/>
          <w:numId w:val="20"/>
        </w:numPr>
        <w:autoSpaceDE w:val="0"/>
        <w:autoSpaceDN w:val="0"/>
        <w:adjustRightInd w:val="0"/>
        <w:spacing w:line="240" w:lineRule="auto"/>
        <w:ind w:left="360"/>
        <w:rPr>
          <w:rFonts w:ascii="Arial" w:hAnsi="Arial" w:cs="Arial"/>
          <w:color w:val="000000"/>
          <w:sz w:val="20"/>
          <w:szCs w:val="20"/>
        </w:rPr>
      </w:pPr>
      <w:r w:rsidRPr="00DF5229">
        <w:rPr>
          <w:rFonts w:ascii="Arial" w:hAnsi="Arial" w:cs="Arial"/>
          <w:color w:val="000000"/>
          <w:sz w:val="20"/>
          <w:szCs w:val="20"/>
        </w:rPr>
        <w:t xml:space="preserve">Box.com Tips </w:t>
      </w:r>
      <w:r>
        <w:rPr>
          <w:rFonts w:ascii="Arial" w:hAnsi="Arial" w:cs="Arial"/>
          <w:color w:val="000000"/>
          <w:sz w:val="20"/>
          <w:szCs w:val="20"/>
        </w:rPr>
        <w:tab/>
        <w:t>……………</w:t>
      </w:r>
      <w:proofErr w:type="gramStart"/>
      <w:r>
        <w:rPr>
          <w:rFonts w:ascii="Arial" w:hAnsi="Arial" w:cs="Arial"/>
          <w:color w:val="000000"/>
          <w:sz w:val="20"/>
          <w:szCs w:val="20"/>
        </w:rPr>
        <w:t>…..</w:t>
      </w:r>
      <w:proofErr w:type="gramEnd"/>
      <w:r>
        <w:rPr>
          <w:rFonts w:ascii="Arial" w:hAnsi="Arial" w:cs="Arial"/>
          <w:color w:val="000000"/>
          <w:sz w:val="20"/>
          <w:szCs w:val="20"/>
        </w:rPr>
        <w:tab/>
        <w:t>2</w:t>
      </w:r>
    </w:p>
    <w:p w14:paraId="504D935C" w14:textId="77777777" w:rsidR="00060D4B" w:rsidRDefault="00060D4B" w:rsidP="00060D4B">
      <w:pPr>
        <w:pStyle w:val="ListParagraph"/>
        <w:numPr>
          <w:ilvl w:val="0"/>
          <w:numId w:val="20"/>
        </w:numPr>
        <w:autoSpaceDE w:val="0"/>
        <w:autoSpaceDN w:val="0"/>
        <w:adjustRightInd w:val="0"/>
        <w:spacing w:line="240" w:lineRule="auto"/>
        <w:ind w:left="360"/>
        <w:rPr>
          <w:rFonts w:ascii="Arial" w:hAnsi="Arial" w:cs="Arial"/>
          <w:color w:val="000000"/>
          <w:sz w:val="20"/>
          <w:szCs w:val="20"/>
        </w:rPr>
      </w:pPr>
      <w:r w:rsidRPr="00DF5229">
        <w:rPr>
          <w:rFonts w:ascii="Arial" w:hAnsi="Arial" w:cs="Arial"/>
          <w:color w:val="000000"/>
          <w:sz w:val="20"/>
          <w:szCs w:val="20"/>
        </w:rPr>
        <w:t>Learning Objectives</w:t>
      </w:r>
      <w:r>
        <w:rPr>
          <w:rFonts w:ascii="Arial" w:hAnsi="Arial" w:cs="Arial"/>
          <w:color w:val="000000"/>
          <w:sz w:val="20"/>
          <w:szCs w:val="20"/>
        </w:rPr>
        <w:t>……………</w:t>
      </w:r>
      <w:proofErr w:type="gramStart"/>
      <w:r>
        <w:rPr>
          <w:rFonts w:ascii="Arial" w:hAnsi="Arial" w:cs="Arial"/>
          <w:color w:val="000000"/>
          <w:sz w:val="20"/>
          <w:szCs w:val="20"/>
        </w:rPr>
        <w:t>…..</w:t>
      </w:r>
      <w:proofErr w:type="gramEnd"/>
      <w:r>
        <w:rPr>
          <w:rFonts w:ascii="Arial" w:hAnsi="Arial" w:cs="Arial"/>
          <w:color w:val="000000"/>
          <w:sz w:val="20"/>
          <w:szCs w:val="20"/>
        </w:rPr>
        <w:tab/>
        <w:t>5</w:t>
      </w:r>
    </w:p>
    <w:p w14:paraId="4B1B1E1E" w14:textId="77777777" w:rsidR="00060D4B" w:rsidRDefault="00060D4B" w:rsidP="00060D4B">
      <w:pPr>
        <w:pStyle w:val="ListParagraph"/>
        <w:numPr>
          <w:ilvl w:val="0"/>
          <w:numId w:val="20"/>
        </w:numPr>
        <w:autoSpaceDE w:val="0"/>
        <w:autoSpaceDN w:val="0"/>
        <w:adjustRightInd w:val="0"/>
        <w:spacing w:line="240" w:lineRule="auto"/>
        <w:ind w:left="360"/>
        <w:rPr>
          <w:rFonts w:ascii="Arial" w:hAnsi="Arial" w:cs="Arial"/>
          <w:color w:val="000000"/>
          <w:sz w:val="20"/>
          <w:szCs w:val="20"/>
        </w:rPr>
      </w:pPr>
      <w:r w:rsidRPr="00DF5229">
        <w:rPr>
          <w:rFonts w:ascii="Arial" w:hAnsi="Arial" w:cs="Arial"/>
          <w:color w:val="000000"/>
          <w:sz w:val="20"/>
          <w:szCs w:val="20"/>
        </w:rPr>
        <w:t xml:space="preserve">Tips for </w:t>
      </w:r>
      <w:r>
        <w:rPr>
          <w:rFonts w:ascii="Arial" w:hAnsi="Arial" w:cs="Arial"/>
          <w:color w:val="000000"/>
          <w:sz w:val="20"/>
          <w:szCs w:val="20"/>
        </w:rPr>
        <w:t>E</w:t>
      </w:r>
      <w:r w:rsidRPr="00DF5229">
        <w:rPr>
          <w:rFonts w:ascii="Arial" w:hAnsi="Arial" w:cs="Arial"/>
          <w:color w:val="000000"/>
          <w:sz w:val="20"/>
          <w:szCs w:val="20"/>
        </w:rPr>
        <w:t xml:space="preserve">ngaging the </w:t>
      </w:r>
      <w:r>
        <w:rPr>
          <w:rFonts w:ascii="Arial" w:hAnsi="Arial" w:cs="Arial"/>
          <w:color w:val="000000"/>
          <w:sz w:val="20"/>
          <w:szCs w:val="20"/>
        </w:rPr>
        <w:t>A</w:t>
      </w:r>
      <w:r w:rsidRPr="00DF5229">
        <w:rPr>
          <w:rFonts w:ascii="Arial" w:hAnsi="Arial" w:cs="Arial"/>
          <w:color w:val="000000"/>
          <w:sz w:val="20"/>
          <w:szCs w:val="20"/>
        </w:rPr>
        <w:t>udience</w:t>
      </w:r>
      <w:r>
        <w:rPr>
          <w:rFonts w:ascii="Arial" w:hAnsi="Arial" w:cs="Arial"/>
          <w:color w:val="000000"/>
          <w:sz w:val="20"/>
          <w:szCs w:val="20"/>
        </w:rPr>
        <w:t xml:space="preserve">   …</w:t>
      </w:r>
      <w:r>
        <w:rPr>
          <w:rFonts w:ascii="Arial" w:hAnsi="Arial" w:cs="Arial"/>
          <w:color w:val="000000"/>
          <w:sz w:val="20"/>
          <w:szCs w:val="20"/>
        </w:rPr>
        <w:tab/>
        <w:t>5</w:t>
      </w:r>
    </w:p>
    <w:p w14:paraId="6A5F3BBD" w14:textId="77777777" w:rsidR="00060D4B" w:rsidRDefault="00060D4B" w:rsidP="00060D4B">
      <w:pPr>
        <w:pStyle w:val="ListParagraph"/>
        <w:numPr>
          <w:ilvl w:val="0"/>
          <w:numId w:val="20"/>
        </w:numPr>
        <w:autoSpaceDE w:val="0"/>
        <w:autoSpaceDN w:val="0"/>
        <w:adjustRightInd w:val="0"/>
        <w:spacing w:line="240" w:lineRule="auto"/>
        <w:ind w:left="360"/>
        <w:rPr>
          <w:rFonts w:ascii="Arial" w:hAnsi="Arial" w:cs="Arial"/>
          <w:color w:val="000000"/>
          <w:sz w:val="20"/>
          <w:szCs w:val="20"/>
        </w:rPr>
      </w:pPr>
      <w:r w:rsidRPr="00DF5229">
        <w:rPr>
          <w:rFonts w:ascii="Arial" w:hAnsi="Arial" w:cs="Arial"/>
          <w:color w:val="000000"/>
          <w:sz w:val="20"/>
          <w:szCs w:val="20"/>
        </w:rPr>
        <w:t>PowerPoint Presentation</w:t>
      </w:r>
      <w:r w:rsidRPr="00DF5229">
        <w:rPr>
          <w:rFonts w:ascii="Arial" w:hAnsi="Arial" w:cs="Arial"/>
          <w:color w:val="000000"/>
          <w:sz w:val="20"/>
          <w:szCs w:val="20"/>
        </w:rPr>
        <w:tab/>
        <w:t>………</w:t>
      </w:r>
      <w:r w:rsidRPr="00DF5229">
        <w:rPr>
          <w:rFonts w:ascii="Arial" w:hAnsi="Arial" w:cs="Arial"/>
          <w:color w:val="000000"/>
          <w:sz w:val="20"/>
          <w:szCs w:val="20"/>
        </w:rPr>
        <w:tab/>
        <w:t>6</w:t>
      </w:r>
    </w:p>
    <w:p w14:paraId="6283AF81" w14:textId="77777777" w:rsidR="00060D4B" w:rsidRPr="00DF5229" w:rsidRDefault="00060D4B" w:rsidP="00060D4B">
      <w:pPr>
        <w:pStyle w:val="ListParagraph"/>
        <w:numPr>
          <w:ilvl w:val="0"/>
          <w:numId w:val="20"/>
        </w:numPr>
        <w:autoSpaceDE w:val="0"/>
        <w:autoSpaceDN w:val="0"/>
        <w:adjustRightInd w:val="0"/>
        <w:spacing w:line="240" w:lineRule="auto"/>
        <w:ind w:left="360"/>
        <w:rPr>
          <w:rFonts w:ascii="Arial" w:hAnsi="Arial" w:cs="Arial"/>
          <w:color w:val="000000"/>
          <w:sz w:val="20"/>
          <w:szCs w:val="20"/>
        </w:rPr>
      </w:pPr>
      <w:r w:rsidRPr="00DF5229">
        <w:rPr>
          <w:rFonts w:ascii="Arial" w:hAnsi="Arial" w:cs="Arial"/>
          <w:color w:val="000000"/>
          <w:sz w:val="20"/>
          <w:szCs w:val="20"/>
        </w:rPr>
        <w:t>ARS Questions</w:t>
      </w:r>
      <w:r>
        <w:rPr>
          <w:rFonts w:ascii="Arial" w:hAnsi="Arial" w:cs="Arial"/>
          <w:color w:val="000000"/>
          <w:sz w:val="20"/>
          <w:szCs w:val="20"/>
        </w:rPr>
        <w:tab/>
        <w:t>……………</w:t>
      </w:r>
      <w:proofErr w:type="gramStart"/>
      <w:r>
        <w:rPr>
          <w:rFonts w:ascii="Arial" w:hAnsi="Arial" w:cs="Arial"/>
          <w:color w:val="000000"/>
          <w:sz w:val="20"/>
          <w:szCs w:val="20"/>
        </w:rPr>
        <w:t>…..</w:t>
      </w:r>
      <w:proofErr w:type="gramEnd"/>
      <w:r>
        <w:rPr>
          <w:rFonts w:ascii="Arial" w:hAnsi="Arial" w:cs="Arial"/>
          <w:color w:val="000000"/>
          <w:sz w:val="20"/>
          <w:szCs w:val="20"/>
        </w:rPr>
        <w:t>10</w:t>
      </w:r>
    </w:p>
    <w:p w14:paraId="70F0CCA4" w14:textId="77777777" w:rsidR="00060D4B" w:rsidRPr="00F15506" w:rsidRDefault="00060D4B" w:rsidP="00060D4B">
      <w:pPr>
        <w:autoSpaceDE w:val="0"/>
        <w:autoSpaceDN w:val="0"/>
        <w:adjustRightInd w:val="0"/>
        <w:rPr>
          <w:rFonts w:ascii="Arial" w:hAnsi="Arial" w:cs="Arial"/>
          <w:b/>
          <w:bCs/>
          <w:color w:val="548ED5"/>
          <w:sz w:val="20"/>
          <w:szCs w:val="20"/>
        </w:rPr>
      </w:pPr>
    </w:p>
    <w:p w14:paraId="60E7952E" w14:textId="77777777" w:rsidR="00060D4B" w:rsidRPr="00DB0675" w:rsidRDefault="00060D4B" w:rsidP="00060D4B">
      <w:pPr>
        <w:pStyle w:val="ListParagraph"/>
        <w:numPr>
          <w:ilvl w:val="0"/>
          <w:numId w:val="18"/>
        </w:numPr>
        <w:autoSpaceDE w:val="0"/>
        <w:autoSpaceDN w:val="0"/>
        <w:adjustRightInd w:val="0"/>
        <w:spacing w:line="240" w:lineRule="auto"/>
        <w:ind w:left="270" w:hanging="270"/>
        <w:rPr>
          <w:rFonts w:ascii="Arial" w:hAnsi="Arial" w:cs="Arial"/>
          <w:b/>
          <w:bCs/>
          <w:color w:val="548ED5"/>
          <w:sz w:val="20"/>
          <w:szCs w:val="20"/>
        </w:rPr>
      </w:pPr>
      <w:r w:rsidRPr="00DB0675">
        <w:rPr>
          <w:rFonts w:ascii="Arial" w:hAnsi="Arial" w:cs="Arial"/>
          <w:b/>
          <w:bCs/>
          <w:color w:val="548ED5"/>
          <w:sz w:val="20"/>
          <w:szCs w:val="20"/>
        </w:rPr>
        <w:t>INTRODUCTION</w:t>
      </w:r>
    </w:p>
    <w:p w14:paraId="2F52EB3D" w14:textId="448C8AFE"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Welcome and thank you for agreeing to participate as expert faculty for the Case-</w:t>
      </w:r>
      <w:r>
        <w:rPr>
          <w:rFonts w:ascii="Arial" w:hAnsi="Arial" w:cs="Arial"/>
          <w:color w:val="000000"/>
          <w:sz w:val="20"/>
          <w:szCs w:val="20"/>
        </w:rPr>
        <w:t>B</w:t>
      </w:r>
      <w:r w:rsidR="00A23C0F">
        <w:rPr>
          <w:rFonts w:ascii="Arial" w:hAnsi="Arial" w:cs="Arial"/>
          <w:color w:val="000000"/>
          <w:sz w:val="20"/>
          <w:szCs w:val="20"/>
        </w:rPr>
        <w:t xml:space="preserve">ased </w:t>
      </w:r>
      <w:proofErr w:type="gramStart"/>
      <w:r w:rsidR="00A23C0F">
        <w:rPr>
          <w:rFonts w:ascii="Arial" w:hAnsi="Arial" w:cs="Arial"/>
          <w:color w:val="000000"/>
          <w:sz w:val="20"/>
          <w:szCs w:val="20"/>
        </w:rPr>
        <w:t xml:space="preserve">Discussion </w:t>
      </w:r>
      <w:r w:rsidRPr="00F15506">
        <w:rPr>
          <w:rFonts w:ascii="Arial" w:hAnsi="Arial" w:cs="Arial"/>
          <w:color w:val="000000"/>
          <w:sz w:val="20"/>
          <w:szCs w:val="20"/>
        </w:rPr>
        <w:t xml:space="preserve"> sessions</w:t>
      </w:r>
      <w:proofErr w:type="gramEnd"/>
      <w:r w:rsidRPr="00F15506">
        <w:rPr>
          <w:rFonts w:ascii="Arial" w:hAnsi="Arial" w:cs="Arial"/>
          <w:color w:val="000000"/>
          <w:sz w:val="20"/>
          <w:szCs w:val="20"/>
        </w:rPr>
        <w:t xml:space="preserve"> of the CHEST annual meeting. These sessions are extremely popular and attendee reviews indicate that audience members appreciate the time you spend making a high-yield, interactive presentation. Please use this guide as an additional resource to help you develop your content so both you and your audience enjoy the conference as much as possible. </w:t>
      </w:r>
    </w:p>
    <w:p w14:paraId="1B1761B9" w14:textId="77777777" w:rsidR="00060D4B" w:rsidRPr="00F15506" w:rsidRDefault="00060D4B" w:rsidP="00060D4B">
      <w:pPr>
        <w:autoSpaceDE w:val="0"/>
        <w:autoSpaceDN w:val="0"/>
        <w:adjustRightInd w:val="0"/>
        <w:rPr>
          <w:rFonts w:ascii="Arial" w:hAnsi="Arial" w:cs="Arial"/>
          <w:color w:val="000000"/>
          <w:sz w:val="20"/>
          <w:szCs w:val="20"/>
        </w:rPr>
      </w:pPr>
    </w:p>
    <w:p w14:paraId="6B0CB286"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This tool has tips on creating and delivering successful presentations including slide design, writing</w:t>
      </w:r>
      <w:r>
        <w:rPr>
          <w:rFonts w:ascii="Arial" w:hAnsi="Arial" w:cs="Arial"/>
          <w:color w:val="000000"/>
          <w:sz w:val="20"/>
          <w:szCs w:val="20"/>
        </w:rPr>
        <w:t xml:space="preserve"> </w:t>
      </w:r>
      <w:r w:rsidRPr="00F15506">
        <w:rPr>
          <w:rFonts w:ascii="Arial" w:hAnsi="Arial" w:cs="Arial"/>
          <w:color w:val="000000"/>
          <w:sz w:val="20"/>
          <w:szCs w:val="20"/>
        </w:rPr>
        <w:t xml:space="preserve">audience response (ARS) questions, and interacting with the audience. </w:t>
      </w:r>
    </w:p>
    <w:p w14:paraId="6129A0FC" w14:textId="77777777" w:rsidR="00060D4B" w:rsidRPr="00F15506" w:rsidRDefault="00060D4B" w:rsidP="00060D4B">
      <w:pPr>
        <w:autoSpaceDE w:val="0"/>
        <w:autoSpaceDN w:val="0"/>
        <w:adjustRightInd w:val="0"/>
        <w:rPr>
          <w:rFonts w:ascii="Arial" w:hAnsi="Arial" w:cs="Arial"/>
          <w:color w:val="000000"/>
          <w:sz w:val="20"/>
          <w:szCs w:val="20"/>
        </w:rPr>
      </w:pPr>
    </w:p>
    <w:p w14:paraId="1511C961"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Again, we welcome and thank you for your time and dedic</w:t>
      </w:r>
      <w:r>
        <w:rPr>
          <w:rFonts w:ascii="Arial" w:hAnsi="Arial" w:cs="Arial"/>
          <w:color w:val="000000"/>
          <w:sz w:val="20"/>
          <w:szCs w:val="20"/>
        </w:rPr>
        <w:t xml:space="preserve">ation to what we expect will be </w:t>
      </w:r>
      <w:r w:rsidRPr="00F15506">
        <w:rPr>
          <w:rFonts w:ascii="Arial" w:hAnsi="Arial" w:cs="Arial"/>
          <w:color w:val="000000"/>
          <w:sz w:val="20"/>
          <w:szCs w:val="20"/>
        </w:rPr>
        <w:t>another successful annual meeting.</w:t>
      </w:r>
    </w:p>
    <w:p w14:paraId="66673BF1" w14:textId="77777777" w:rsidR="00060D4B" w:rsidRPr="00F15506" w:rsidRDefault="00060D4B" w:rsidP="00060D4B">
      <w:pPr>
        <w:autoSpaceDE w:val="0"/>
        <w:autoSpaceDN w:val="0"/>
        <w:adjustRightInd w:val="0"/>
        <w:rPr>
          <w:rFonts w:ascii="Arial" w:hAnsi="Arial" w:cs="Arial"/>
          <w:b/>
          <w:bCs/>
          <w:color w:val="548ED5"/>
          <w:sz w:val="20"/>
          <w:szCs w:val="20"/>
        </w:rPr>
      </w:pPr>
    </w:p>
    <w:p w14:paraId="2173851D" w14:textId="77777777" w:rsidR="00060D4B" w:rsidRDefault="00060D4B" w:rsidP="00060D4B">
      <w:pPr>
        <w:pStyle w:val="ListParagraph"/>
        <w:numPr>
          <w:ilvl w:val="0"/>
          <w:numId w:val="18"/>
        </w:numPr>
        <w:autoSpaceDE w:val="0"/>
        <w:autoSpaceDN w:val="0"/>
        <w:adjustRightInd w:val="0"/>
        <w:spacing w:line="240" w:lineRule="auto"/>
        <w:ind w:left="270" w:hanging="270"/>
        <w:rPr>
          <w:rFonts w:ascii="Arial" w:hAnsi="Arial" w:cs="Arial"/>
          <w:b/>
          <w:bCs/>
          <w:color w:val="548ED5"/>
          <w:sz w:val="20"/>
          <w:szCs w:val="20"/>
        </w:rPr>
      </w:pPr>
      <w:r>
        <w:rPr>
          <w:rFonts w:ascii="Arial" w:hAnsi="Arial" w:cs="Arial"/>
          <w:b/>
          <w:bCs/>
          <w:color w:val="548ED5"/>
          <w:sz w:val="20"/>
          <w:szCs w:val="20"/>
        </w:rPr>
        <w:t>IMPORTANT DATES</w:t>
      </w:r>
    </w:p>
    <w:p w14:paraId="67C666F9" w14:textId="77777777" w:rsidR="00060D4B" w:rsidRDefault="00060D4B" w:rsidP="00060D4B">
      <w:pPr>
        <w:pStyle w:val="ListParagraph"/>
        <w:autoSpaceDE w:val="0"/>
        <w:autoSpaceDN w:val="0"/>
        <w:adjustRightInd w:val="0"/>
        <w:rPr>
          <w:rFonts w:ascii="Arial" w:hAnsi="Arial" w:cs="Arial"/>
          <w:b/>
          <w:bCs/>
          <w:color w:val="548ED5"/>
          <w:sz w:val="20"/>
          <w:szCs w:val="20"/>
        </w:rPr>
      </w:pPr>
    </w:p>
    <w:p w14:paraId="41695C90" w14:textId="5F40A771" w:rsidR="00060D4B" w:rsidRPr="006B4614" w:rsidRDefault="008C4855" w:rsidP="00060D4B">
      <w:pPr>
        <w:autoSpaceDE w:val="0"/>
        <w:autoSpaceDN w:val="0"/>
        <w:adjustRightInd w:val="0"/>
        <w:rPr>
          <w:rFonts w:ascii="Arial" w:hAnsi="Arial" w:cs="Arial"/>
          <w:color w:val="000000"/>
          <w:sz w:val="20"/>
          <w:szCs w:val="20"/>
        </w:rPr>
      </w:pPr>
      <w:r>
        <w:rPr>
          <w:rFonts w:ascii="Arial" w:hAnsi="Arial" w:cs="Arial"/>
          <w:color w:val="000000"/>
          <w:sz w:val="20"/>
          <w:szCs w:val="20"/>
        </w:rPr>
        <w:t>April</w:t>
      </w:r>
      <w:r w:rsidR="00060D4B" w:rsidRPr="006B4614">
        <w:rPr>
          <w:rFonts w:ascii="Arial" w:hAnsi="Arial" w:cs="Arial"/>
          <w:color w:val="000000"/>
          <w:sz w:val="20"/>
          <w:szCs w:val="20"/>
        </w:rPr>
        <w:t xml:space="preserve">   </w:t>
      </w:r>
      <w:r w:rsidR="00060D4B" w:rsidRPr="006B4614">
        <w:rPr>
          <w:rFonts w:ascii="Arial" w:hAnsi="Arial" w:cs="Arial"/>
          <w:color w:val="000000"/>
          <w:sz w:val="20"/>
          <w:szCs w:val="20"/>
        </w:rPr>
        <w:tab/>
        <w:t xml:space="preserve">Invitations are sent to proposed faculty </w:t>
      </w:r>
    </w:p>
    <w:p w14:paraId="0210CEB1" w14:textId="77777777" w:rsidR="00060D4B" w:rsidRPr="006B4614" w:rsidRDefault="00060D4B" w:rsidP="00060D4B">
      <w:pPr>
        <w:autoSpaceDE w:val="0"/>
        <w:autoSpaceDN w:val="0"/>
        <w:adjustRightInd w:val="0"/>
        <w:rPr>
          <w:rFonts w:ascii="Arial" w:hAnsi="Arial" w:cs="Arial"/>
          <w:color w:val="000000"/>
          <w:sz w:val="20"/>
          <w:szCs w:val="20"/>
        </w:rPr>
      </w:pPr>
    </w:p>
    <w:p w14:paraId="59D60FA0" w14:textId="5E4F31E1" w:rsidR="00060D4B" w:rsidRPr="006B4614" w:rsidRDefault="00A23C0F" w:rsidP="00060D4B">
      <w:pPr>
        <w:autoSpaceDE w:val="0"/>
        <w:autoSpaceDN w:val="0"/>
        <w:adjustRightInd w:val="0"/>
        <w:rPr>
          <w:rFonts w:ascii="Arial" w:hAnsi="Arial" w:cs="Arial"/>
          <w:b/>
          <w:color w:val="000000"/>
          <w:sz w:val="20"/>
          <w:szCs w:val="20"/>
        </w:rPr>
      </w:pPr>
      <w:r>
        <w:rPr>
          <w:rFonts w:ascii="Arial" w:hAnsi="Arial" w:cs="Arial"/>
          <w:b/>
          <w:color w:val="000000"/>
          <w:sz w:val="20"/>
          <w:szCs w:val="20"/>
          <w:highlight w:val="yellow"/>
        </w:rPr>
        <w:t>August</w:t>
      </w:r>
      <w:r w:rsidR="00C13376">
        <w:rPr>
          <w:rFonts w:ascii="Arial" w:hAnsi="Arial" w:cs="Arial"/>
          <w:b/>
          <w:color w:val="000000"/>
          <w:sz w:val="20"/>
          <w:szCs w:val="20"/>
          <w:highlight w:val="yellow"/>
        </w:rPr>
        <w:t xml:space="preserve"> </w:t>
      </w:r>
      <w:r w:rsidR="008C4855">
        <w:rPr>
          <w:rFonts w:ascii="Arial" w:hAnsi="Arial" w:cs="Arial"/>
          <w:b/>
          <w:color w:val="000000"/>
          <w:sz w:val="20"/>
          <w:szCs w:val="20"/>
          <w:highlight w:val="yellow"/>
        </w:rPr>
        <w:t>28</w:t>
      </w:r>
      <w:r>
        <w:rPr>
          <w:rFonts w:ascii="Arial" w:hAnsi="Arial" w:cs="Arial"/>
          <w:b/>
          <w:color w:val="000000"/>
          <w:sz w:val="20"/>
          <w:szCs w:val="20"/>
          <w:highlight w:val="yellow"/>
        </w:rPr>
        <w:t>, 20</w:t>
      </w:r>
      <w:r w:rsidR="008C4855">
        <w:rPr>
          <w:rFonts w:ascii="Arial" w:hAnsi="Arial" w:cs="Arial"/>
          <w:b/>
          <w:color w:val="000000"/>
          <w:sz w:val="20"/>
          <w:szCs w:val="20"/>
          <w:highlight w:val="yellow"/>
        </w:rPr>
        <w:t>20</w:t>
      </w:r>
      <w:r w:rsidR="00060D4B" w:rsidRPr="006B4614">
        <w:rPr>
          <w:rFonts w:ascii="Arial" w:hAnsi="Arial" w:cs="Arial"/>
          <w:b/>
          <w:color w:val="000000"/>
          <w:sz w:val="20"/>
          <w:szCs w:val="20"/>
        </w:rPr>
        <w:t xml:space="preserve"> </w:t>
      </w:r>
      <w:r w:rsidR="00060D4B" w:rsidRPr="006B4614">
        <w:rPr>
          <w:rFonts w:ascii="Arial" w:hAnsi="Arial" w:cs="Arial"/>
          <w:b/>
          <w:color w:val="000000"/>
          <w:sz w:val="20"/>
          <w:szCs w:val="20"/>
        </w:rPr>
        <w:tab/>
        <w:t>Rough draft of presentation is due</w:t>
      </w:r>
      <w:r w:rsidR="00060D4B" w:rsidRPr="006B4614">
        <w:rPr>
          <w:rFonts w:ascii="Arial" w:hAnsi="Arial" w:cs="Arial"/>
          <w:b/>
          <w:color w:val="000000"/>
          <w:sz w:val="20"/>
          <w:szCs w:val="20"/>
        </w:rPr>
        <w:tab/>
      </w:r>
    </w:p>
    <w:p w14:paraId="0422573B" w14:textId="3ECC0BB6" w:rsidR="00060D4B" w:rsidRPr="006B4614" w:rsidRDefault="00060D4B" w:rsidP="00060D4B">
      <w:pPr>
        <w:autoSpaceDE w:val="0"/>
        <w:autoSpaceDN w:val="0"/>
        <w:adjustRightInd w:val="0"/>
        <w:ind w:left="720"/>
        <w:rPr>
          <w:rFonts w:ascii="Arial" w:hAnsi="Arial" w:cs="Arial"/>
          <w:color w:val="000000"/>
          <w:sz w:val="20"/>
          <w:szCs w:val="20"/>
        </w:rPr>
      </w:pPr>
      <w:r w:rsidRPr="006B4614">
        <w:rPr>
          <w:rFonts w:ascii="Arial" w:hAnsi="Arial" w:cs="Arial"/>
          <w:color w:val="000000"/>
          <w:sz w:val="20"/>
          <w:szCs w:val="20"/>
        </w:rPr>
        <w:t>This seems early, but a lengthy behind-the-scenes process begins at this time. Because most sessions have multiple presenters, rough draft presentations are reviewed by the session</w:t>
      </w:r>
      <w:r w:rsidR="006F7079">
        <w:rPr>
          <w:rFonts w:ascii="Arial" w:hAnsi="Arial" w:cs="Arial"/>
          <w:color w:val="000000"/>
          <w:sz w:val="20"/>
          <w:szCs w:val="20"/>
        </w:rPr>
        <w:t xml:space="preserve"> chair</w:t>
      </w:r>
      <w:r w:rsidRPr="006B4614">
        <w:rPr>
          <w:rFonts w:ascii="Arial" w:hAnsi="Arial" w:cs="Arial"/>
          <w:color w:val="000000"/>
          <w:sz w:val="20"/>
          <w:szCs w:val="20"/>
        </w:rPr>
        <w:t xml:space="preserve"> to avoid significant content duplication and ensure presenters are planning a reasonable amount of content for their part of the session. It is also an opportunity for presenters to get some feedback on slide design and audience participation tools.</w:t>
      </w:r>
    </w:p>
    <w:p w14:paraId="34791E58" w14:textId="77777777" w:rsidR="00060D4B" w:rsidRPr="006B4614" w:rsidRDefault="00060D4B" w:rsidP="00060D4B">
      <w:pPr>
        <w:autoSpaceDE w:val="0"/>
        <w:autoSpaceDN w:val="0"/>
        <w:adjustRightInd w:val="0"/>
        <w:rPr>
          <w:rFonts w:ascii="Arial" w:hAnsi="Arial" w:cs="Arial"/>
          <w:color w:val="000000"/>
          <w:sz w:val="20"/>
          <w:szCs w:val="20"/>
        </w:rPr>
      </w:pPr>
    </w:p>
    <w:p w14:paraId="258DDA61" w14:textId="0F9526AD" w:rsidR="00060D4B" w:rsidRPr="006B4614" w:rsidRDefault="00155AB1" w:rsidP="00060D4B">
      <w:pPr>
        <w:autoSpaceDE w:val="0"/>
        <w:autoSpaceDN w:val="0"/>
        <w:adjustRightInd w:val="0"/>
        <w:rPr>
          <w:rFonts w:ascii="Arial" w:hAnsi="Arial" w:cs="Arial"/>
          <w:b/>
          <w:color w:val="000000"/>
          <w:sz w:val="20"/>
          <w:szCs w:val="20"/>
        </w:rPr>
      </w:pPr>
      <w:r>
        <w:rPr>
          <w:rFonts w:ascii="Arial" w:hAnsi="Arial" w:cs="Arial"/>
          <w:b/>
          <w:color w:val="000000"/>
          <w:sz w:val="20"/>
          <w:szCs w:val="20"/>
          <w:highlight w:val="yellow"/>
        </w:rPr>
        <w:t xml:space="preserve">October </w:t>
      </w:r>
      <w:r w:rsidR="004B03FE">
        <w:rPr>
          <w:rFonts w:ascii="Arial" w:hAnsi="Arial" w:cs="Arial"/>
          <w:b/>
          <w:color w:val="000000"/>
          <w:sz w:val="20"/>
          <w:szCs w:val="20"/>
          <w:highlight w:val="yellow"/>
        </w:rPr>
        <w:t>2,</w:t>
      </w:r>
      <w:r w:rsidR="00A23C0F">
        <w:rPr>
          <w:rFonts w:ascii="Arial" w:hAnsi="Arial" w:cs="Arial"/>
          <w:b/>
          <w:color w:val="000000"/>
          <w:sz w:val="20"/>
          <w:szCs w:val="20"/>
          <w:highlight w:val="yellow"/>
        </w:rPr>
        <w:t xml:space="preserve"> 20</w:t>
      </w:r>
      <w:r w:rsidR="004B03FE">
        <w:rPr>
          <w:rFonts w:ascii="Arial" w:hAnsi="Arial" w:cs="Arial"/>
          <w:b/>
          <w:color w:val="000000"/>
          <w:sz w:val="20"/>
          <w:szCs w:val="20"/>
          <w:highlight w:val="yellow"/>
        </w:rPr>
        <w:t>20</w:t>
      </w:r>
      <w:r w:rsidR="00060D4B" w:rsidRPr="006B4614">
        <w:rPr>
          <w:rFonts w:ascii="Arial" w:hAnsi="Arial" w:cs="Arial"/>
          <w:b/>
          <w:color w:val="000000"/>
          <w:sz w:val="20"/>
          <w:szCs w:val="20"/>
        </w:rPr>
        <w:tab/>
        <w:t>Final presentation is due</w:t>
      </w:r>
    </w:p>
    <w:p w14:paraId="4DFF8EDC" w14:textId="77777777" w:rsidR="00060D4B" w:rsidRPr="006B4614" w:rsidRDefault="00060D4B" w:rsidP="00060D4B">
      <w:pPr>
        <w:autoSpaceDE w:val="0"/>
        <w:autoSpaceDN w:val="0"/>
        <w:adjustRightInd w:val="0"/>
        <w:ind w:left="720"/>
        <w:rPr>
          <w:rFonts w:ascii="Arial" w:hAnsi="Arial" w:cs="Arial"/>
          <w:color w:val="000000"/>
          <w:sz w:val="20"/>
          <w:szCs w:val="20"/>
        </w:rPr>
      </w:pPr>
      <w:r w:rsidRPr="006B4614">
        <w:rPr>
          <w:rFonts w:ascii="Arial" w:hAnsi="Arial" w:cs="Arial"/>
          <w:color w:val="000000"/>
          <w:sz w:val="20"/>
          <w:szCs w:val="20"/>
        </w:rPr>
        <w:t>The IT team needs several weeks to ensure the Audience Response Questions (the “I” in Interactive!) are properly integrated into the PowerPoint slideshows so you can avoid techni</w:t>
      </w:r>
      <w:r>
        <w:rPr>
          <w:rFonts w:ascii="Arial" w:hAnsi="Arial" w:cs="Arial"/>
          <w:color w:val="000000"/>
          <w:sz w:val="20"/>
          <w:szCs w:val="20"/>
        </w:rPr>
        <w:t xml:space="preserve">cal difficulties in front of 50 to </w:t>
      </w:r>
      <w:r w:rsidRPr="006B4614">
        <w:rPr>
          <w:rFonts w:ascii="Arial" w:hAnsi="Arial" w:cs="Arial"/>
          <w:color w:val="000000"/>
          <w:sz w:val="20"/>
          <w:szCs w:val="20"/>
        </w:rPr>
        <w:t xml:space="preserve">200 people. That is a good thing. </w:t>
      </w:r>
    </w:p>
    <w:p w14:paraId="60185CAB" w14:textId="77777777" w:rsidR="00060D4B" w:rsidRPr="006B4614" w:rsidRDefault="00060D4B" w:rsidP="00060D4B">
      <w:pPr>
        <w:pStyle w:val="ListParagraph"/>
        <w:autoSpaceDE w:val="0"/>
        <w:autoSpaceDN w:val="0"/>
        <w:adjustRightInd w:val="0"/>
        <w:rPr>
          <w:rFonts w:ascii="Arial" w:hAnsi="Arial" w:cs="Arial"/>
          <w:b/>
          <w:bCs/>
          <w:color w:val="548ED5"/>
          <w:sz w:val="20"/>
          <w:szCs w:val="20"/>
        </w:rPr>
      </w:pPr>
    </w:p>
    <w:p w14:paraId="21A808A7" w14:textId="77777777" w:rsidR="00060D4B" w:rsidRPr="006B4614" w:rsidRDefault="00060D4B" w:rsidP="00060D4B">
      <w:pPr>
        <w:pStyle w:val="ListParagraph"/>
        <w:numPr>
          <w:ilvl w:val="0"/>
          <w:numId w:val="18"/>
        </w:numPr>
        <w:autoSpaceDE w:val="0"/>
        <w:autoSpaceDN w:val="0"/>
        <w:adjustRightInd w:val="0"/>
        <w:spacing w:line="240" w:lineRule="auto"/>
        <w:ind w:left="270" w:hanging="270"/>
        <w:rPr>
          <w:rFonts w:ascii="Arial" w:hAnsi="Arial" w:cs="Arial"/>
          <w:b/>
          <w:bCs/>
          <w:color w:val="548ED5"/>
          <w:sz w:val="20"/>
          <w:szCs w:val="20"/>
        </w:rPr>
      </w:pPr>
      <w:r w:rsidRPr="006B4614">
        <w:rPr>
          <w:rFonts w:ascii="Arial" w:hAnsi="Arial" w:cs="Arial"/>
          <w:b/>
          <w:bCs/>
          <w:color w:val="548ED5"/>
          <w:sz w:val="20"/>
          <w:szCs w:val="20"/>
        </w:rPr>
        <w:lastRenderedPageBreak/>
        <w:t>FREQUENTLY ASKED QUESTIONS</w:t>
      </w:r>
    </w:p>
    <w:p w14:paraId="4660C429" w14:textId="77777777" w:rsidR="00060D4B" w:rsidRPr="006B4614" w:rsidRDefault="00060D4B" w:rsidP="00060D4B">
      <w:pPr>
        <w:autoSpaceDE w:val="0"/>
        <w:autoSpaceDN w:val="0"/>
        <w:adjustRightInd w:val="0"/>
        <w:rPr>
          <w:rFonts w:ascii="Arial" w:hAnsi="Arial" w:cs="Arial"/>
          <w:color w:val="000000"/>
          <w:sz w:val="20"/>
          <w:szCs w:val="20"/>
        </w:rPr>
      </w:pPr>
    </w:p>
    <w:p w14:paraId="09523C67" w14:textId="2B6AA773" w:rsidR="00060D4B" w:rsidRPr="006B4614" w:rsidRDefault="00060D4B" w:rsidP="00060D4B">
      <w:pPr>
        <w:pStyle w:val="Body"/>
        <w:rPr>
          <w:rFonts w:ascii="Arial" w:hAnsi="Arial" w:cs="Arial"/>
          <w:sz w:val="20"/>
          <w:szCs w:val="20"/>
        </w:rPr>
      </w:pPr>
      <w:r w:rsidRPr="006B4614">
        <w:rPr>
          <w:rFonts w:ascii="Arial" w:hAnsi="Arial" w:cs="Arial"/>
          <w:b/>
          <w:bCs/>
          <w:sz w:val="20"/>
          <w:szCs w:val="20"/>
        </w:rPr>
        <w:t xml:space="preserve">What is a </w:t>
      </w:r>
      <w:r w:rsidR="00A23C0F">
        <w:rPr>
          <w:rFonts w:ascii="Arial" w:hAnsi="Arial" w:cs="Arial"/>
          <w:b/>
          <w:bCs/>
          <w:sz w:val="20"/>
          <w:szCs w:val="20"/>
        </w:rPr>
        <w:t>Case-based Discussion</w:t>
      </w:r>
      <w:r w:rsidRPr="006B4614">
        <w:rPr>
          <w:rFonts w:ascii="Arial" w:hAnsi="Arial" w:cs="Arial"/>
          <w:b/>
          <w:bCs/>
          <w:sz w:val="20"/>
          <w:szCs w:val="20"/>
        </w:rPr>
        <w:t xml:space="preserve"> session? </w:t>
      </w:r>
      <w:r w:rsidR="00A23C0F">
        <w:rPr>
          <w:rFonts w:ascii="Arial" w:hAnsi="Arial" w:cs="Arial"/>
          <w:sz w:val="20"/>
          <w:szCs w:val="20"/>
        </w:rPr>
        <w:t>These sessions</w:t>
      </w:r>
      <w:r w:rsidRPr="006B4614">
        <w:rPr>
          <w:rFonts w:ascii="Arial" w:hAnsi="Arial" w:cs="Arial"/>
          <w:sz w:val="20"/>
          <w:szCs w:val="20"/>
        </w:rPr>
        <w:t xml:space="preserve"> are focused sessions designed to maximize learner involvement by using a case-based format to drive discussion and audience participation, either by direct interaction with the presenter or using audience-response system (ARS) technology in larger meeting rooms. </w:t>
      </w:r>
    </w:p>
    <w:p w14:paraId="06D3836F" w14:textId="77777777" w:rsidR="00060D4B" w:rsidRPr="006B4614" w:rsidRDefault="00060D4B" w:rsidP="00060D4B">
      <w:pPr>
        <w:pStyle w:val="Body"/>
        <w:rPr>
          <w:rFonts w:ascii="Arial" w:hAnsi="Arial" w:cs="Arial"/>
          <w:sz w:val="20"/>
          <w:szCs w:val="20"/>
        </w:rPr>
      </w:pPr>
      <w:bookmarkStart w:id="0" w:name="_GoBack"/>
      <w:bookmarkEnd w:id="0"/>
    </w:p>
    <w:p w14:paraId="7B65E4DB" w14:textId="39B21E65" w:rsidR="00060D4B" w:rsidRPr="006B4614" w:rsidRDefault="00060D4B" w:rsidP="00060D4B">
      <w:pPr>
        <w:pStyle w:val="Body"/>
        <w:rPr>
          <w:rFonts w:ascii="Arial" w:hAnsi="Arial" w:cs="Arial"/>
          <w:sz w:val="20"/>
          <w:szCs w:val="20"/>
        </w:rPr>
      </w:pPr>
      <w:r w:rsidRPr="006B4614">
        <w:rPr>
          <w:rFonts w:ascii="Arial" w:hAnsi="Arial" w:cs="Arial"/>
          <w:b/>
          <w:bCs/>
          <w:sz w:val="20"/>
          <w:szCs w:val="20"/>
        </w:rPr>
        <w:t>What will be available in the room?</w:t>
      </w:r>
      <w:r>
        <w:rPr>
          <w:rFonts w:ascii="Arial" w:hAnsi="Arial" w:cs="Arial"/>
          <w:sz w:val="20"/>
          <w:szCs w:val="20"/>
        </w:rPr>
        <w:t xml:space="preserve">  All rooms will</w:t>
      </w:r>
      <w:r w:rsidRPr="006B4614">
        <w:rPr>
          <w:rFonts w:ascii="Arial" w:hAnsi="Arial" w:cs="Arial"/>
          <w:sz w:val="20"/>
          <w:szCs w:val="20"/>
        </w:rPr>
        <w:t xml:space="preserve"> have a projector/computer input as well as the audience response system (ARS) software, and microphones to use with audience members.  Your PowerPoint presentation will be loaded and ready for use with the </w:t>
      </w:r>
      <w:r>
        <w:rPr>
          <w:rFonts w:ascii="Arial" w:hAnsi="Arial" w:cs="Arial"/>
          <w:sz w:val="20"/>
          <w:szCs w:val="20"/>
        </w:rPr>
        <w:t>ARS.</w:t>
      </w:r>
      <w:r w:rsidR="00A23C0F">
        <w:rPr>
          <w:rFonts w:ascii="Arial" w:hAnsi="Arial" w:cs="Arial"/>
          <w:sz w:val="20"/>
          <w:szCs w:val="20"/>
        </w:rPr>
        <w:t xml:space="preserve"> Audience members will use their phones to respond to your questions.</w:t>
      </w:r>
    </w:p>
    <w:p w14:paraId="0F0993DB" w14:textId="77777777" w:rsidR="00060D4B" w:rsidRPr="006B4614" w:rsidRDefault="00060D4B" w:rsidP="00060D4B">
      <w:pPr>
        <w:pStyle w:val="Body"/>
        <w:rPr>
          <w:rFonts w:ascii="Arial" w:hAnsi="Arial" w:cs="Arial"/>
          <w:sz w:val="20"/>
          <w:szCs w:val="20"/>
        </w:rPr>
      </w:pPr>
    </w:p>
    <w:p w14:paraId="7D79FA6B" w14:textId="3FBB95D1" w:rsidR="00060D4B" w:rsidRPr="006B4614" w:rsidRDefault="00060D4B" w:rsidP="00060D4B">
      <w:pPr>
        <w:pStyle w:val="Body"/>
        <w:rPr>
          <w:rFonts w:ascii="Arial" w:hAnsi="Arial" w:cs="Arial"/>
          <w:sz w:val="20"/>
          <w:szCs w:val="20"/>
        </w:rPr>
      </w:pPr>
      <w:r w:rsidRPr="006B4614">
        <w:rPr>
          <w:rFonts w:ascii="Arial" w:hAnsi="Arial" w:cs="Arial"/>
          <w:b/>
          <w:bCs/>
          <w:sz w:val="20"/>
          <w:szCs w:val="20"/>
        </w:rPr>
        <w:t>How long will the session run?</w:t>
      </w:r>
      <w:r w:rsidRPr="006B4614">
        <w:rPr>
          <w:rFonts w:ascii="Arial" w:hAnsi="Arial" w:cs="Arial"/>
          <w:sz w:val="20"/>
          <w:szCs w:val="20"/>
        </w:rPr>
        <w:t xml:space="preserve">  </w:t>
      </w:r>
      <w:r w:rsidR="00A23C0F">
        <w:rPr>
          <w:rFonts w:ascii="Arial" w:hAnsi="Arial" w:cs="Arial"/>
          <w:sz w:val="20"/>
          <w:szCs w:val="20"/>
        </w:rPr>
        <w:t>All sessions</w:t>
      </w:r>
      <w:r w:rsidRPr="006B4614">
        <w:rPr>
          <w:rFonts w:ascii="Arial" w:hAnsi="Arial" w:cs="Arial"/>
          <w:sz w:val="20"/>
          <w:szCs w:val="20"/>
        </w:rPr>
        <w:t xml:space="preserve"> a</w:t>
      </w:r>
      <w:r w:rsidR="00A23C0F">
        <w:rPr>
          <w:rFonts w:ascii="Arial" w:hAnsi="Arial" w:cs="Arial"/>
          <w:sz w:val="20"/>
          <w:szCs w:val="20"/>
        </w:rPr>
        <w:t>re in a</w:t>
      </w:r>
      <w:r w:rsidRPr="006B4614">
        <w:rPr>
          <w:rFonts w:ascii="Arial" w:hAnsi="Arial" w:cs="Arial"/>
          <w:sz w:val="20"/>
          <w:szCs w:val="20"/>
        </w:rPr>
        <w:t xml:space="preserve"> 60-minute slot - in order to maximize audience participation and set up the ARS, you should plan for 45</w:t>
      </w:r>
      <w:r w:rsidR="00A23C0F">
        <w:rPr>
          <w:rFonts w:ascii="Arial" w:hAnsi="Arial" w:cs="Arial"/>
          <w:sz w:val="20"/>
          <w:szCs w:val="20"/>
        </w:rPr>
        <w:t xml:space="preserve"> </w:t>
      </w:r>
      <w:r w:rsidRPr="006B4614">
        <w:rPr>
          <w:rFonts w:ascii="Arial" w:hAnsi="Arial" w:cs="Arial"/>
          <w:sz w:val="20"/>
          <w:szCs w:val="20"/>
        </w:rPr>
        <w:t xml:space="preserve">minutes of </w:t>
      </w:r>
      <w:r w:rsidR="00A23C0F">
        <w:rPr>
          <w:rFonts w:ascii="Arial" w:hAnsi="Arial" w:cs="Arial"/>
          <w:sz w:val="20"/>
          <w:szCs w:val="20"/>
        </w:rPr>
        <w:t>session time. That will leave 15</w:t>
      </w:r>
      <w:r w:rsidRPr="006B4614">
        <w:rPr>
          <w:rFonts w:ascii="Arial" w:hAnsi="Arial" w:cs="Arial"/>
          <w:sz w:val="20"/>
          <w:szCs w:val="20"/>
        </w:rPr>
        <w:t xml:space="preserve"> minutes for spontaneous discussion or questions, which are encouraged in these sessions. </w:t>
      </w:r>
    </w:p>
    <w:p w14:paraId="7AA2C672" w14:textId="77777777" w:rsidR="00060D4B" w:rsidRPr="006B4614" w:rsidRDefault="00060D4B" w:rsidP="00060D4B">
      <w:pPr>
        <w:pStyle w:val="Body"/>
        <w:rPr>
          <w:rFonts w:ascii="Arial" w:hAnsi="Arial" w:cs="Arial"/>
          <w:sz w:val="20"/>
          <w:szCs w:val="20"/>
        </w:rPr>
      </w:pPr>
    </w:p>
    <w:p w14:paraId="51A3FBAC" w14:textId="2F5CF173" w:rsidR="00060D4B" w:rsidRPr="006B4614" w:rsidRDefault="00060D4B" w:rsidP="00060D4B">
      <w:pPr>
        <w:pStyle w:val="Body"/>
        <w:rPr>
          <w:rFonts w:ascii="Arial" w:hAnsi="Arial" w:cs="Arial"/>
          <w:sz w:val="20"/>
          <w:szCs w:val="20"/>
        </w:rPr>
      </w:pPr>
      <w:r w:rsidRPr="006B4614">
        <w:rPr>
          <w:rFonts w:ascii="Arial" w:hAnsi="Arial" w:cs="Arial"/>
          <w:b/>
          <w:sz w:val="20"/>
          <w:szCs w:val="20"/>
        </w:rPr>
        <w:t xml:space="preserve">We have three faculty members on the session. How should it be organized?  </w:t>
      </w:r>
      <w:r w:rsidRPr="006B4614">
        <w:rPr>
          <w:rFonts w:ascii="Arial" w:hAnsi="Arial" w:cs="Arial"/>
          <w:sz w:val="20"/>
          <w:szCs w:val="20"/>
        </w:rPr>
        <w:t xml:space="preserve">Your session chair should coordinate with the faculty members on the session format. Most sessions have each faculty present a single case, and others have used a pro/con style discussion using more than one faculty member for a single case. Whatever the format, keep in mind the time constraints and desired learning objectives- for three cases/presenters in </w:t>
      </w:r>
      <w:r>
        <w:rPr>
          <w:rFonts w:ascii="Arial" w:hAnsi="Arial" w:cs="Arial"/>
          <w:sz w:val="20"/>
          <w:szCs w:val="20"/>
        </w:rPr>
        <w:t>1</w:t>
      </w:r>
      <w:r w:rsidRPr="006B4614">
        <w:rPr>
          <w:rFonts w:ascii="Arial" w:hAnsi="Arial" w:cs="Arial"/>
          <w:sz w:val="20"/>
          <w:szCs w:val="20"/>
        </w:rPr>
        <w:t xml:space="preserve"> hour, each presenter will only have about 15 minutes. These sessions work best when presenters focus on “quality over quantity” in terms of slide number and content. Try to anticipate time for audience members to ask questions during or after the cases, and encourage the audience to do so</w:t>
      </w:r>
      <w:r w:rsidR="003652BD">
        <w:rPr>
          <w:rFonts w:ascii="Arial" w:hAnsi="Arial" w:cs="Arial"/>
          <w:sz w:val="20"/>
          <w:szCs w:val="20"/>
        </w:rPr>
        <w:t>.</w:t>
      </w:r>
      <w:r w:rsidRPr="006B4614">
        <w:rPr>
          <w:rFonts w:ascii="Arial" w:hAnsi="Arial" w:cs="Arial"/>
          <w:sz w:val="20"/>
          <w:szCs w:val="20"/>
        </w:rPr>
        <w:t xml:space="preserve"> </w:t>
      </w:r>
    </w:p>
    <w:p w14:paraId="1AFAE3DB" w14:textId="77777777" w:rsidR="00060D4B" w:rsidRPr="006B4614" w:rsidRDefault="00060D4B" w:rsidP="00060D4B">
      <w:pPr>
        <w:pStyle w:val="Body"/>
        <w:rPr>
          <w:rFonts w:ascii="Arial" w:hAnsi="Arial" w:cs="Arial"/>
          <w:sz w:val="20"/>
          <w:szCs w:val="20"/>
        </w:rPr>
      </w:pPr>
    </w:p>
    <w:p w14:paraId="26041164" w14:textId="05FA1CE6" w:rsidR="00060D4B" w:rsidRPr="006B4614" w:rsidRDefault="00060D4B" w:rsidP="00060D4B">
      <w:pPr>
        <w:pStyle w:val="Body"/>
        <w:rPr>
          <w:rFonts w:ascii="Arial" w:hAnsi="Arial" w:cs="Arial"/>
          <w:sz w:val="20"/>
          <w:szCs w:val="20"/>
        </w:rPr>
      </w:pPr>
      <w:r w:rsidRPr="006B4614">
        <w:rPr>
          <w:rFonts w:ascii="Arial" w:hAnsi="Arial" w:cs="Arial"/>
          <w:b/>
          <w:bCs/>
          <w:sz w:val="20"/>
          <w:szCs w:val="20"/>
        </w:rPr>
        <w:t xml:space="preserve">What makes for the best use of the </w:t>
      </w:r>
      <w:r>
        <w:rPr>
          <w:rFonts w:ascii="Arial" w:hAnsi="Arial" w:cs="Arial"/>
          <w:b/>
          <w:bCs/>
          <w:sz w:val="20"/>
          <w:szCs w:val="20"/>
        </w:rPr>
        <w:t>ARS</w:t>
      </w:r>
      <w:r w:rsidRPr="006B4614">
        <w:rPr>
          <w:rFonts w:ascii="Arial" w:hAnsi="Arial" w:cs="Arial"/>
          <w:b/>
          <w:bCs/>
          <w:sz w:val="20"/>
          <w:szCs w:val="20"/>
        </w:rPr>
        <w:t>?</w:t>
      </w:r>
      <w:r w:rsidRPr="006B4614">
        <w:rPr>
          <w:rFonts w:ascii="Arial" w:hAnsi="Arial" w:cs="Arial"/>
          <w:sz w:val="20"/>
          <w:szCs w:val="20"/>
        </w:rPr>
        <w:t xml:space="preserve">  You can use the ARS to identify areas of your presentation on which the audience would like to spend the most time in discussion. Get to know who is in your audience and learn of their experiences. Use polling to determine practice gaps</w:t>
      </w:r>
      <w:r>
        <w:rPr>
          <w:rFonts w:ascii="Arial" w:hAnsi="Arial" w:cs="Arial"/>
          <w:sz w:val="20"/>
          <w:szCs w:val="20"/>
        </w:rPr>
        <w:t>.</w:t>
      </w:r>
      <w:r w:rsidRPr="006B4614">
        <w:rPr>
          <w:rFonts w:ascii="Arial" w:hAnsi="Arial" w:cs="Arial"/>
          <w:sz w:val="20"/>
          <w:szCs w:val="20"/>
        </w:rPr>
        <w:t xml:space="preserve"> or questions to determine knowledge gaps. If you would like additional examples or assistance with integrating audience response into your presentation, please contact </w:t>
      </w:r>
      <w:r w:rsidR="003652BD">
        <w:rPr>
          <w:rFonts w:ascii="Arial" w:hAnsi="Arial" w:cs="Arial"/>
          <w:sz w:val="20"/>
          <w:szCs w:val="20"/>
        </w:rPr>
        <w:t>CHEST</w:t>
      </w:r>
      <w:r w:rsidRPr="006B4614">
        <w:rPr>
          <w:rFonts w:ascii="Arial" w:hAnsi="Arial" w:cs="Arial"/>
          <w:sz w:val="20"/>
          <w:szCs w:val="20"/>
        </w:rPr>
        <w:t>.</w:t>
      </w:r>
    </w:p>
    <w:p w14:paraId="7132EC6E" w14:textId="5BDB2901" w:rsidR="00060D4B" w:rsidRDefault="00060D4B" w:rsidP="00060D4B">
      <w:pPr>
        <w:rPr>
          <w:rFonts w:ascii="Arial" w:hAnsi="Arial" w:cs="Arial"/>
          <w:color w:val="000000"/>
          <w:sz w:val="20"/>
          <w:szCs w:val="20"/>
        </w:rPr>
      </w:pPr>
    </w:p>
    <w:p w14:paraId="67334D36" w14:textId="77777777" w:rsidR="003652BD" w:rsidRDefault="003652BD" w:rsidP="00060D4B">
      <w:pPr>
        <w:rPr>
          <w:rFonts w:ascii="Arial" w:hAnsi="Arial" w:cs="Arial"/>
          <w:b/>
          <w:bCs/>
          <w:color w:val="548ED5"/>
          <w:sz w:val="20"/>
          <w:szCs w:val="20"/>
        </w:rPr>
      </w:pPr>
    </w:p>
    <w:p w14:paraId="49A53457" w14:textId="77777777" w:rsidR="00060D4B" w:rsidRPr="00DB0675" w:rsidRDefault="00060D4B" w:rsidP="00060D4B">
      <w:pPr>
        <w:pStyle w:val="ListParagraph"/>
        <w:numPr>
          <w:ilvl w:val="0"/>
          <w:numId w:val="18"/>
        </w:numPr>
        <w:autoSpaceDE w:val="0"/>
        <w:autoSpaceDN w:val="0"/>
        <w:adjustRightInd w:val="0"/>
        <w:spacing w:line="240" w:lineRule="auto"/>
        <w:ind w:left="270" w:hanging="270"/>
        <w:rPr>
          <w:rFonts w:ascii="Arial" w:hAnsi="Arial" w:cs="Arial"/>
          <w:b/>
          <w:bCs/>
          <w:color w:val="548ED5"/>
          <w:sz w:val="20"/>
          <w:szCs w:val="20"/>
        </w:rPr>
      </w:pPr>
      <w:r w:rsidRPr="00DB0675">
        <w:rPr>
          <w:rFonts w:ascii="Arial" w:hAnsi="Arial" w:cs="Arial"/>
          <w:b/>
          <w:bCs/>
          <w:color w:val="548ED5"/>
          <w:sz w:val="20"/>
          <w:szCs w:val="20"/>
        </w:rPr>
        <w:t xml:space="preserve">LEARNING OBJECTIVES </w:t>
      </w:r>
    </w:p>
    <w:p w14:paraId="61D5DB86" w14:textId="77777777" w:rsidR="00060D4B" w:rsidRDefault="00060D4B" w:rsidP="00060D4B">
      <w:pPr>
        <w:autoSpaceDE w:val="0"/>
        <w:autoSpaceDN w:val="0"/>
        <w:adjustRightInd w:val="0"/>
        <w:rPr>
          <w:rFonts w:ascii="Arial" w:hAnsi="Arial" w:cs="Arial"/>
          <w:sz w:val="20"/>
          <w:szCs w:val="20"/>
        </w:rPr>
      </w:pPr>
      <w:r w:rsidRPr="00F15506">
        <w:rPr>
          <w:rFonts w:ascii="Arial" w:hAnsi="Arial" w:cs="Arial"/>
          <w:color w:val="000000"/>
          <w:sz w:val="20"/>
          <w:szCs w:val="20"/>
        </w:rPr>
        <w:t>Setting explicit learning objectives at the beginning of your presentation is a great way to organize the flow of your talk.</w:t>
      </w:r>
      <w:r>
        <w:rPr>
          <w:rFonts w:ascii="Arial" w:hAnsi="Arial" w:cs="Arial"/>
          <w:color w:val="000000"/>
          <w:sz w:val="20"/>
          <w:szCs w:val="20"/>
        </w:rPr>
        <w:t xml:space="preserve"> </w:t>
      </w:r>
      <w:r w:rsidRPr="00F15506">
        <w:rPr>
          <w:rFonts w:ascii="Arial" w:hAnsi="Arial" w:cs="Arial"/>
          <w:bCs/>
          <w:sz w:val="20"/>
          <w:szCs w:val="20"/>
        </w:rPr>
        <w:t>D</w:t>
      </w:r>
      <w:r w:rsidRPr="00F15506">
        <w:rPr>
          <w:rFonts w:ascii="Arial" w:hAnsi="Arial" w:cs="Arial"/>
          <w:sz w:val="20"/>
          <w:szCs w:val="20"/>
        </w:rPr>
        <w:t xml:space="preserve">efine your objectives using active, measurable terms such that learners (and you) can assess whether the information has been imparted successfully. </w:t>
      </w:r>
    </w:p>
    <w:p w14:paraId="64538F6D" w14:textId="77777777" w:rsidR="00060D4B" w:rsidRDefault="00060D4B" w:rsidP="00060D4B">
      <w:pPr>
        <w:autoSpaceDE w:val="0"/>
        <w:autoSpaceDN w:val="0"/>
        <w:adjustRightInd w:val="0"/>
        <w:rPr>
          <w:rFonts w:ascii="Arial" w:hAnsi="Arial" w:cs="Arial"/>
          <w:sz w:val="20"/>
          <w:szCs w:val="20"/>
        </w:rPr>
      </w:pPr>
    </w:p>
    <w:p w14:paraId="74B22A14"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sz w:val="20"/>
          <w:szCs w:val="20"/>
        </w:rPr>
        <w:t xml:space="preserve">For example, instead of a general objective like: </w:t>
      </w:r>
    </w:p>
    <w:p w14:paraId="7205272A" w14:textId="77777777" w:rsidR="00060D4B" w:rsidRPr="00F15506" w:rsidRDefault="00060D4B" w:rsidP="00060D4B">
      <w:pPr>
        <w:pStyle w:val="ListParagraph"/>
        <w:autoSpaceDE w:val="0"/>
        <w:autoSpaceDN w:val="0"/>
        <w:adjustRightInd w:val="0"/>
        <w:rPr>
          <w:rFonts w:ascii="Arial" w:hAnsi="Arial" w:cs="Arial"/>
          <w:bCs/>
          <w:sz w:val="20"/>
          <w:szCs w:val="20"/>
        </w:rPr>
      </w:pPr>
      <w:r w:rsidRPr="00F15506">
        <w:rPr>
          <w:rFonts w:ascii="Arial" w:hAnsi="Arial" w:cs="Arial"/>
          <w:bCs/>
          <w:sz w:val="20"/>
          <w:szCs w:val="20"/>
        </w:rPr>
        <w:t>“Learn about the management of ARDS” or</w:t>
      </w:r>
    </w:p>
    <w:p w14:paraId="4ABC77A9" w14:textId="77777777" w:rsidR="00060D4B" w:rsidRDefault="00060D4B" w:rsidP="00060D4B">
      <w:pPr>
        <w:pStyle w:val="ListParagraph"/>
        <w:autoSpaceDE w:val="0"/>
        <w:autoSpaceDN w:val="0"/>
        <w:adjustRightInd w:val="0"/>
        <w:rPr>
          <w:rFonts w:ascii="Arial" w:hAnsi="Arial" w:cs="Arial"/>
          <w:bCs/>
          <w:sz w:val="20"/>
          <w:szCs w:val="20"/>
        </w:rPr>
      </w:pPr>
      <w:r w:rsidRPr="00F15506">
        <w:rPr>
          <w:rFonts w:ascii="Arial" w:hAnsi="Arial" w:cs="Arial"/>
          <w:bCs/>
          <w:sz w:val="20"/>
          <w:szCs w:val="20"/>
        </w:rPr>
        <w:t>“Be familiar with ventilator mode options for ARDS”</w:t>
      </w:r>
    </w:p>
    <w:p w14:paraId="3B475C8C" w14:textId="77777777" w:rsidR="00060D4B" w:rsidRDefault="00060D4B" w:rsidP="00060D4B">
      <w:pPr>
        <w:pStyle w:val="ListParagraph"/>
        <w:autoSpaceDE w:val="0"/>
        <w:autoSpaceDN w:val="0"/>
        <w:adjustRightInd w:val="0"/>
        <w:rPr>
          <w:rFonts w:ascii="Arial" w:hAnsi="Arial" w:cs="Arial"/>
          <w:bCs/>
          <w:sz w:val="20"/>
          <w:szCs w:val="20"/>
        </w:rPr>
      </w:pPr>
    </w:p>
    <w:p w14:paraId="3BB62BA5" w14:textId="77777777" w:rsidR="00060D4B" w:rsidRPr="00F15506" w:rsidRDefault="00060D4B" w:rsidP="00060D4B">
      <w:pPr>
        <w:pStyle w:val="ListParagraph"/>
        <w:autoSpaceDE w:val="0"/>
        <w:autoSpaceDN w:val="0"/>
        <w:adjustRightInd w:val="0"/>
        <w:ind w:hanging="720"/>
        <w:rPr>
          <w:rFonts w:ascii="Arial" w:hAnsi="Arial" w:cs="Arial"/>
          <w:bCs/>
          <w:sz w:val="20"/>
          <w:szCs w:val="20"/>
        </w:rPr>
      </w:pPr>
      <w:r w:rsidRPr="00F15506">
        <w:rPr>
          <w:rFonts w:ascii="Arial" w:hAnsi="Arial" w:cs="Arial"/>
          <w:bCs/>
          <w:sz w:val="20"/>
          <w:szCs w:val="20"/>
        </w:rPr>
        <w:t>Use specific, active terms:</w:t>
      </w:r>
    </w:p>
    <w:p w14:paraId="56B5290A" w14:textId="77777777" w:rsidR="00060D4B" w:rsidRPr="00F15506" w:rsidRDefault="00060D4B" w:rsidP="00060D4B">
      <w:pPr>
        <w:pStyle w:val="ListParagraph"/>
        <w:autoSpaceDE w:val="0"/>
        <w:autoSpaceDN w:val="0"/>
        <w:adjustRightInd w:val="0"/>
        <w:rPr>
          <w:rFonts w:ascii="Arial" w:hAnsi="Arial" w:cs="Arial"/>
          <w:bCs/>
          <w:sz w:val="20"/>
          <w:szCs w:val="20"/>
        </w:rPr>
      </w:pPr>
      <w:r w:rsidRPr="00F15506">
        <w:rPr>
          <w:rFonts w:ascii="Arial" w:hAnsi="Arial" w:cs="Arial"/>
          <w:bCs/>
          <w:sz w:val="20"/>
          <w:szCs w:val="20"/>
        </w:rPr>
        <w:t xml:space="preserve">“At the end of this presentation, the learner will be able to describe the mechanism, benefits and risks of three different ventilator modes in ARDS” </w:t>
      </w:r>
    </w:p>
    <w:p w14:paraId="7EF44523" w14:textId="77777777" w:rsidR="00060D4B" w:rsidRDefault="00060D4B" w:rsidP="00060D4B">
      <w:pPr>
        <w:rPr>
          <w:rFonts w:ascii="Arial" w:hAnsi="Arial" w:cs="Arial"/>
          <w:b/>
          <w:bCs/>
          <w:color w:val="548ED5"/>
          <w:sz w:val="20"/>
          <w:szCs w:val="20"/>
        </w:rPr>
      </w:pPr>
    </w:p>
    <w:p w14:paraId="7C0D4E1E" w14:textId="77777777" w:rsidR="00060D4B" w:rsidRPr="00DB0675" w:rsidRDefault="00060D4B" w:rsidP="00060D4B">
      <w:pPr>
        <w:pStyle w:val="ListParagraph"/>
        <w:numPr>
          <w:ilvl w:val="0"/>
          <w:numId w:val="18"/>
        </w:numPr>
        <w:autoSpaceDE w:val="0"/>
        <w:autoSpaceDN w:val="0"/>
        <w:adjustRightInd w:val="0"/>
        <w:spacing w:line="240" w:lineRule="auto"/>
        <w:ind w:left="270" w:hanging="270"/>
        <w:rPr>
          <w:rFonts w:ascii="Arial" w:hAnsi="Arial" w:cs="Arial"/>
          <w:b/>
          <w:bCs/>
          <w:color w:val="548ED5"/>
          <w:sz w:val="20"/>
          <w:szCs w:val="20"/>
        </w:rPr>
      </w:pPr>
      <w:r w:rsidRPr="00DB0675">
        <w:rPr>
          <w:rFonts w:ascii="Arial" w:hAnsi="Arial" w:cs="Arial"/>
          <w:b/>
          <w:bCs/>
          <w:color w:val="548ED5"/>
          <w:sz w:val="20"/>
          <w:szCs w:val="20"/>
        </w:rPr>
        <w:t>TIPS FOR ENGAGING THE AUDIENCE</w:t>
      </w:r>
    </w:p>
    <w:p w14:paraId="257ABF39" w14:textId="77777777" w:rsidR="00060D4B" w:rsidRDefault="00060D4B" w:rsidP="00060D4B">
      <w:pPr>
        <w:autoSpaceDE w:val="0"/>
        <w:autoSpaceDN w:val="0"/>
        <w:adjustRightInd w:val="0"/>
        <w:rPr>
          <w:rFonts w:ascii="Arial" w:hAnsi="Arial" w:cs="Arial"/>
          <w:color w:val="000000"/>
          <w:sz w:val="20"/>
          <w:szCs w:val="20"/>
        </w:rPr>
      </w:pPr>
      <w:r>
        <w:rPr>
          <w:rFonts w:ascii="Arial" w:hAnsi="Arial" w:cs="Arial"/>
          <w:color w:val="000000"/>
          <w:sz w:val="20"/>
          <w:szCs w:val="20"/>
        </w:rPr>
        <w:lastRenderedPageBreak/>
        <w:t xml:space="preserve">It can be challenging to have a truly interactive session with a large audience. The rest of this document discusses good slide design and audience response questions. These are a great start to a dynamic presentation; to take yours to the next level, consider a few these ideas: </w:t>
      </w:r>
    </w:p>
    <w:p w14:paraId="7106BDF4" w14:textId="77777777" w:rsidR="00060D4B" w:rsidRDefault="00060D4B" w:rsidP="00060D4B">
      <w:pPr>
        <w:pStyle w:val="ListParagraph"/>
        <w:numPr>
          <w:ilvl w:val="0"/>
          <w:numId w:val="16"/>
        </w:numPr>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 xml:space="preserve">Make eye contact. Choose a few individuals around the room with friendly faces and look directly at them from time to time. This not only creates a connection with the audience, it can help settle nervous speakers as well. </w:t>
      </w:r>
    </w:p>
    <w:p w14:paraId="2AB22816" w14:textId="77777777" w:rsidR="00060D4B" w:rsidRDefault="00060D4B" w:rsidP="00060D4B">
      <w:pPr>
        <w:pStyle w:val="ListParagraph"/>
        <w:numPr>
          <w:ilvl w:val="0"/>
          <w:numId w:val="16"/>
        </w:numPr>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 xml:space="preserve">Be personal: Using clinical cases allows the audience to imagine what they are learning in the context of their own practice. You can further signal to the audience that you identify and connect with them by describing your own personal practice by using phrases like “when we see this,” or “I tend to…” </w:t>
      </w:r>
    </w:p>
    <w:p w14:paraId="0FB8A3F2" w14:textId="77777777" w:rsidR="00060D4B" w:rsidRDefault="00060D4B" w:rsidP="00060D4B">
      <w:pPr>
        <w:pStyle w:val="ListParagraph"/>
        <w:numPr>
          <w:ilvl w:val="0"/>
          <w:numId w:val="16"/>
        </w:numPr>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Move around (a little). A speaker who uses occasional hand gestures or takes a few steps is more engaging than one who stands perfectly still gripping the podium.</w:t>
      </w:r>
    </w:p>
    <w:p w14:paraId="3976271F" w14:textId="77777777" w:rsidR="00060D4B" w:rsidRDefault="00060D4B" w:rsidP="00060D4B">
      <w:pPr>
        <w:pStyle w:val="ListParagraph"/>
        <w:numPr>
          <w:ilvl w:val="0"/>
          <w:numId w:val="16"/>
        </w:numPr>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 xml:space="preserve">Speak clearly. If you tend to be a “fast talker” or feel nervous in front of a crowd, make a conscious effort to slightly slow your speech. </w:t>
      </w:r>
    </w:p>
    <w:p w14:paraId="04C7B08C" w14:textId="77777777" w:rsidR="00060D4B" w:rsidRDefault="00060D4B" w:rsidP="00060D4B">
      <w:pPr>
        <w:pStyle w:val="ListParagraph"/>
        <w:numPr>
          <w:ilvl w:val="0"/>
          <w:numId w:val="16"/>
        </w:numPr>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 xml:space="preserve">Use humor. This can be tricky- overt jokes often fall flat, and remember that CHEST is an international audience; funny doesn’t always translate. But the best medical talks aren’t dreary affairs; it’s ok to make an occasional lighthearted or overtly funny comment. If you’re having fun yourself, there is a good chance your audience will not only learn something from you, but enjoy themselves in the process.  </w:t>
      </w:r>
    </w:p>
    <w:p w14:paraId="7BCCADFE" w14:textId="77777777" w:rsidR="00060D4B" w:rsidRDefault="00060D4B" w:rsidP="00060D4B">
      <w:pPr>
        <w:pStyle w:val="ListParagraph"/>
        <w:numPr>
          <w:ilvl w:val="0"/>
          <w:numId w:val="16"/>
        </w:numPr>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 xml:space="preserve">Practice your delivery. In front of a mirror is good, in front of an audience is even better. Ask someone you trust to give you honest feedback about your slide design, timing, and how you look and sound. </w:t>
      </w:r>
    </w:p>
    <w:p w14:paraId="763BDFE2" w14:textId="77777777" w:rsidR="00060D4B" w:rsidRDefault="00060D4B" w:rsidP="00060D4B">
      <w:pPr>
        <w:pStyle w:val="ListParagraph"/>
        <w:numPr>
          <w:ilvl w:val="0"/>
          <w:numId w:val="16"/>
        </w:numPr>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 xml:space="preserve">Encourage questions. It takes a brave soul to raise a hand in a room full of people. Build some extra time into your talk and invite audience members to ask questions during your presentation, rather than just saving questions to the end. These spontaneous moments can lead to unexpected, interesting discussion. </w:t>
      </w:r>
    </w:p>
    <w:p w14:paraId="7208CF9E" w14:textId="77777777" w:rsidR="00060D4B" w:rsidRDefault="00060D4B" w:rsidP="00060D4B">
      <w:pPr>
        <w:pStyle w:val="ListParagraph"/>
        <w:numPr>
          <w:ilvl w:val="0"/>
          <w:numId w:val="16"/>
        </w:numPr>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Use other methods of direct audience participation. These can be challenging but are unexpected and can be very successful.</w:t>
      </w:r>
    </w:p>
    <w:p w14:paraId="5711DD9A" w14:textId="77777777" w:rsidR="00060D4B" w:rsidRDefault="00060D4B" w:rsidP="00060D4B">
      <w:pPr>
        <w:pStyle w:val="ListParagraph"/>
        <w:numPr>
          <w:ilvl w:val="0"/>
          <w:numId w:val="17"/>
        </w:numPr>
        <w:autoSpaceDE w:val="0"/>
        <w:autoSpaceDN w:val="0"/>
        <w:adjustRightInd w:val="0"/>
        <w:spacing w:line="240" w:lineRule="auto"/>
        <w:ind w:left="1170" w:hanging="270"/>
        <w:rPr>
          <w:rFonts w:ascii="Arial" w:hAnsi="Arial" w:cs="Arial"/>
          <w:color w:val="000000"/>
          <w:sz w:val="20"/>
          <w:szCs w:val="20"/>
        </w:rPr>
      </w:pPr>
      <w:r>
        <w:rPr>
          <w:rFonts w:ascii="Arial" w:hAnsi="Arial" w:cs="Arial"/>
          <w:color w:val="000000"/>
          <w:sz w:val="20"/>
          <w:szCs w:val="20"/>
        </w:rPr>
        <w:t xml:space="preserve">Ask questions: “someone shout out what they notice about this CT.” Plant a friend to speak up if no one answers in a few seconds, and get the ball rolling. </w:t>
      </w:r>
    </w:p>
    <w:p w14:paraId="636F4ADD" w14:textId="77777777" w:rsidR="00060D4B" w:rsidRDefault="00060D4B" w:rsidP="00060D4B">
      <w:pPr>
        <w:pStyle w:val="ListParagraph"/>
        <w:numPr>
          <w:ilvl w:val="0"/>
          <w:numId w:val="17"/>
        </w:numPr>
        <w:autoSpaceDE w:val="0"/>
        <w:autoSpaceDN w:val="0"/>
        <w:adjustRightInd w:val="0"/>
        <w:spacing w:line="240" w:lineRule="auto"/>
        <w:ind w:left="1170" w:hanging="270"/>
        <w:rPr>
          <w:rFonts w:ascii="Arial" w:hAnsi="Arial" w:cs="Arial"/>
          <w:color w:val="000000"/>
          <w:sz w:val="20"/>
          <w:szCs w:val="20"/>
        </w:rPr>
      </w:pPr>
      <w:r>
        <w:rPr>
          <w:rFonts w:ascii="Arial" w:hAnsi="Arial" w:cs="Arial"/>
          <w:color w:val="000000"/>
          <w:sz w:val="20"/>
          <w:szCs w:val="20"/>
        </w:rPr>
        <w:t xml:space="preserve">Use audience discussion- pose a question and ask the audience members to turn to their neighbors and discuss for 30 seconds before taking a brief hand-raising poll. </w:t>
      </w:r>
    </w:p>
    <w:p w14:paraId="3F97EC08" w14:textId="77777777" w:rsidR="00060D4B" w:rsidRPr="00024561" w:rsidRDefault="00060D4B" w:rsidP="00060D4B">
      <w:pPr>
        <w:pStyle w:val="ListParagraph"/>
        <w:numPr>
          <w:ilvl w:val="0"/>
          <w:numId w:val="17"/>
        </w:numPr>
        <w:autoSpaceDE w:val="0"/>
        <w:autoSpaceDN w:val="0"/>
        <w:adjustRightInd w:val="0"/>
        <w:spacing w:line="240" w:lineRule="auto"/>
        <w:ind w:left="1170" w:hanging="270"/>
        <w:rPr>
          <w:rFonts w:ascii="Arial" w:hAnsi="Arial" w:cs="Arial"/>
          <w:color w:val="000000"/>
          <w:sz w:val="20"/>
          <w:szCs w:val="20"/>
        </w:rPr>
      </w:pPr>
      <w:r>
        <w:rPr>
          <w:rFonts w:ascii="Arial" w:hAnsi="Arial" w:cs="Arial"/>
          <w:color w:val="000000"/>
          <w:sz w:val="20"/>
          <w:szCs w:val="20"/>
        </w:rPr>
        <w:t xml:space="preserve">Ask the audience to do some work. “Everyone grab a pen, and write down the first three things that come to your mind when I say ___” You don’t have to get their responses, but it will get them thinking more actively rather than simply waiting for you to teach them. </w:t>
      </w:r>
    </w:p>
    <w:p w14:paraId="31B54BDE" w14:textId="0F489C57" w:rsidR="00060D4B" w:rsidRDefault="00060D4B" w:rsidP="003652BD">
      <w:pPr>
        <w:rPr>
          <w:rFonts w:ascii="Arial" w:hAnsi="Arial" w:cs="Arial"/>
          <w:b/>
          <w:bCs/>
          <w:color w:val="548ED5"/>
          <w:sz w:val="20"/>
          <w:szCs w:val="20"/>
        </w:rPr>
      </w:pPr>
    </w:p>
    <w:p w14:paraId="6FA2804F" w14:textId="77777777" w:rsidR="003652BD" w:rsidRDefault="003652BD" w:rsidP="003652BD">
      <w:pPr>
        <w:rPr>
          <w:rFonts w:ascii="Arial" w:hAnsi="Arial" w:cs="Arial"/>
          <w:b/>
          <w:bCs/>
          <w:color w:val="548ED5"/>
          <w:sz w:val="20"/>
          <w:szCs w:val="20"/>
        </w:rPr>
      </w:pPr>
    </w:p>
    <w:p w14:paraId="48214294" w14:textId="77777777" w:rsidR="003652BD" w:rsidRDefault="003652BD" w:rsidP="003652BD">
      <w:pPr>
        <w:rPr>
          <w:rFonts w:ascii="Arial" w:hAnsi="Arial" w:cs="Arial"/>
          <w:b/>
          <w:bCs/>
          <w:color w:val="548ED5"/>
          <w:sz w:val="20"/>
          <w:szCs w:val="20"/>
        </w:rPr>
      </w:pPr>
    </w:p>
    <w:p w14:paraId="3F03F8C3" w14:textId="77777777" w:rsidR="003652BD" w:rsidRDefault="003652BD" w:rsidP="003652BD">
      <w:pPr>
        <w:rPr>
          <w:rFonts w:ascii="Arial" w:hAnsi="Arial" w:cs="Arial"/>
          <w:b/>
          <w:bCs/>
          <w:color w:val="548ED5"/>
          <w:sz w:val="20"/>
          <w:szCs w:val="20"/>
        </w:rPr>
      </w:pPr>
    </w:p>
    <w:p w14:paraId="166B383E" w14:textId="77777777" w:rsidR="003652BD" w:rsidRDefault="003652BD" w:rsidP="003652BD">
      <w:pPr>
        <w:rPr>
          <w:rFonts w:ascii="Arial" w:hAnsi="Arial" w:cs="Arial"/>
          <w:b/>
          <w:bCs/>
          <w:color w:val="548ED5"/>
          <w:sz w:val="20"/>
          <w:szCs w:val="20"/>
        </w:rPr>
      </w:pPr>
    </w:p>
    <w:p w14:paraId="2A596F7A" w14:textId="77777777" w:rsidR="003652BD" w:rsidRDefault="003652BD" w:rsidP="003652BD">
      <w:pPr>
        <w:rPr>
          <w:rFonts w:ascii="Arial" w:hAnsi="Arial" w:cs="Arial"/>
          <w:b/>
          <w:bCs/>
          <w:color w:val="548ED5"/>
          <w:sz w:val="20"/>
          <w:szCs w:val="20"/>
        </w:rPr>
      </w:pPr>
    </w:p>
    <w:p w14:paraId="441663B3" w14:textId="77777777" w:rsidR="003652BD" w:rsidRDefault="003652BD" w:rsidP="003652BD">
      <w:pPr>
        <w:rPr>
          <w:rFonts w:ascii="Arial" w:hAnsi="Arial" w:cs="Arial"/>
          <w:b/>
          <w:bCs/>
          <w:color w:val="548ED5"/>
          <w:sz w:val="20"/>
          <w:szCs w:val="20"/>
        </w:rPr>
      </w:pPr>
    </w:p>
    <w:p w14:paraId="29FBB5B3" w14:textId="77777777" w:rsidR="003652BD" w:rsidRDefault="003652BD" w:rsidP="003652BD">
      <w:pPr>
        <w:rPr>
          <w:rFonts w:ascii="Arial" w:hAnsi="Arial" w:cs="Arial"/>
          <w:b/>
          <w:bCs/>
          <w:color w:val="548ED5"/>
          <w:sz w:val="20"/>
          <w:szCs w:val="20"/>
        </w:rPr>
      </w:pPr>
    </w:p>
    <w:p w14:paraId="38766E8B" w14:textId="77777777" w:rsidR="003652BD" w:rsidRDefault="003652BD" w:rsidP="003652BD">
      <w:pPr>
        <w:rPr>
          <w:rFonts w:ascii="Arial" w:hAnsi="Arial" w:cs="Arial"/>
          <w:b/>
          <w:bCs/>
          <w:color w:val="548ED5"/>
          <w:sz w:val="20"/>
          <w:szCs w:val="20"/>
        </w:rPr>
      </w:pPr>
    </w:p>
    <w:p w14:paraId="327B8E28" w14:textId="77777777" w:rsidR="003652BD" w:rsidRDefault="003652BD" w:rsidP="003652BD">
      <w:pPr>
        <w:rPr>
          <w:rFonts w:ascii="Arial" w:hAnsi="Arial" w:cs="Arial"/>
          <w:b/>
          <w:bCs/>
          <w:color w:val="548ED5"/>
          <w:sz w:val="20"/>
          <w:szCs w:val="20"/>
        </w:rPr>
      </w:pPr>
    </w:p>
    <w:p w14:paraId="49096F32" w14:textId="77777777" w:rsidR="003652BD" w:rsidRDefault="003652BD" w:rsidP="003652BD">
      <w:pPr>
        <w:rPr>
          <w:rFonts w:ascii="Arial" w:hAnsi="Arial" w:cs="Arial"/>
          <w:b/>
          <w:bCs/>
          <w:color w:val="548ED5"/>
          <w:sz w:val="20"/>
          <w:szCs w:val="20"/>
        </w:rPr>
      </w:pPr>
    </w:p>
    <w:p w14:paraId="09FBA2C4" w14:textId="77777777" w:rsidR="003652BD" w:rsidRPr="003652BD" w:rsidRDefault="003652BD" w:rsidP="003652BD">
      <w:pPr>
        <w:rPr>
          <w:rFonts w:ascii="Arial" w:hAnsi="Arial" w:cs="Arial"/>
          <w:b/>
          <w:bCs/>
          <w:color w:val="548ED5"/>
          <w:sz w:val="20"/>
          <w:szCs w:val="20"/>
        </w:rPr>
      </w:pPr>
    </w:p>
    <w:p w14:paraId="132C5EB0" w14:textId="77777777" w:rsidR="00060D4B" w:rsidRPr="00DB0675" w:rsidRDefault="00060D4B" w:rsidP="00060D4B">
      <w:pPr>
        <w:pStyle w:val="ListParagraph"/>
        <w:numPr>
          <w:ilvl w:val="0"/>
          <w:numId w:val="18"/>
        </w:numPr>
        <w:autoSpaceDE w:val="0"/>
        <w:autoSpaceDN w:val="0"/>
        <w:adjustRightInd w:val="0"/>
        <w:spacing w:line="240" w:lineRule="auto"/>
        <w:ind w:left="270" w:hanging="270"/>
        <w:rPr>
          <w:rFonts w:ascii="Arial" w:hAnsi="Arial" w:cs="Arial"/>
          <w:b/>
          <w:bCs/>
          <w:color w:val="548ED5"/>
          <w:sz w:val="20"/>
          <w:szCs w:val="20"/>
        </w:rPr>
      </w:pPr>
      <w:r w:rsidRPr="00DB0675">
        <w:rPr>
          <w:rFonts w:ascii="Arial" w:hAnsi="Arial" w:cs="Arial"/>
          <w:b/>
          <w:bCs/>
          <w:color w:val="548ED5"/>
          <w:sz w:val="20"/>
          <w:szCs w:val="20"/>
        </w:rPr>
        <w:t>POWERPOINT PRESENTATIONS</w:t>
      </w:r>
    </w:p>
    <w:p w14:paraId="28395404"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lastRenderedPageBreak/>
        <w:t>It is extremely important that presentations be submitted by the designated due date because the audience response questions require the IT team to integrate a separate software program well in advance of the meeting. If presentations are changed at the last minute, the ARS questions will not align with the presentation slide order.</w:t>
      </w:r>
    </w:p>
    <w:p w14:paraId="3A58DB45" w14:textId="77777777" w:rsidR="00060D4B" w:rsidRPr="00F15506" w:rsidRDefault="00060D4B" w:rsidP="00060D4B">
      <w:pPr>
        <w:autoSpaceDE w:val="0"/>
        <w:autoSpaceDN w:val="0"/>
        <w:adjustRightInd w:val="0"/>
        <w:rPr>
          <w:rFonts w:ascii="Arial" w:hAnsi="Arial" w:cs="Arial"/>
          <w:color w:val="000000"/>
          <w:sz w:val="20"/>
          <w:szCs w:val="20"/>
        </w:rPr>
      </w:pPr>
    </w:p>
    <w:p w14:paraId="7DE0BA48" w14:textId="77777777" w:rsidR="00060D4B" w:rsidRPr="00F15506" w:rsidRDefault="00060D4B" w:rsidP="00060D4B">
      <w:pPr>
        <w:autoSpaceDE w:val="0"/>
        <w:autoSpaceDN w:val="0"/>
        <w:adjustRightInd w:val="0"/>
        <w:rPr>
          <w:rFonts w:ascii="Arial" w:hAnsi="Arial" w:cs="Arial"/>
          <w:bCs/>
          <w:iCs/>
          <w:color w:val="000000"/>
          <w:sz w:val="20"/>
          <w:szCs w:val="20"/>
        </w:rPr>
      </w:pPr>
      <w:r w:rsidRPr="00F15506">
        <w:rPr>
          <w:rFonts w:ascii="Arial" w:hAnsi="Arial" w:cs="Arial"/>
          <w:b/>
          <w:bCs/>
          <w:iCs/>
          <w:color w:val="000000"/>
          <w:sz w:val="20"/>
          <w:szCs w:val="20"/>
        </w:rPr>
        <w:t>TEN TIPS FOR HIGH-IMPACT SLIDES</w:t>
      </w:r>
    </w:p>
    <w:p w14:paraId="315762A7" w14:textId="77777777" w:rsidR="00060D4B" w:rsidRPr="00F15506" w:rsidRDefault="00060D4B" w:rsidP="00060D4B">
      <w:pPr>
        <w:pStyle w:val="ListParagraph"/>
        <w:numPr>
          <w:ilvl w:val="0"/>
          <w:numId w:val="14"/>
        </w:numPr>
        <w:autoSpaceDE w:val="0"/>
        <w:autoSpaceDN w:val="0"/>
        <w:adjustRightInd w:val="0"/>
        <w:spacing w:line="240" w:lineRule="auto"/>
        <w:rPr>
          <w:rFonts w:ascii="Arial" w:hAnsi="Arial" w:cs="Arial"/>
          <w:b/>
          <w:bCs/>
          <w:color w:val="000000"/>
          <w:sz w:val="20"/>
          <w:szCs w:val="20"/>
        </w:rPr>
      </w:pPr>
      <w:r w:rsidRPr="00F15506">
        <w:rPr>
          <w:rFonts w:ascii="Arial" w:hAnsi="Arial" w:cs="Arial"/>
          <w:color w:val="000000"/>
          <w:sz w:val="20"/>
          <w:szCs w:val="20"/>
        </w:rPr>
        <w:t>Use the provided template that is uploaded into your Box folder. See below for details</w:t>
      </w:r>
    </w:p>
    <w:p w14:paraId="00707C4F" w14:textId="77777777" w:rsidR="00060D4B" w:rsidRPr="00F15506" w:rsidRDefault="00060D4B" w:rsidP="00060D4B">
      <w:pPr>
        <w:pStyle w:val="ListParagraph"/>
        <w:numPr>
          <w:ilvl w:val="0"/>
          <w:numId w:val="14"/>
        </w:numPr>
        <w:autoSpaceDE w:val="0"/>
        <w:autoSpaceDN w:val="0"/>
        <w:adjustRightInd w:val="0"/>
        <w:spacing w:line="240" w:lineRule="auto"/>
        <w:rPr>
          <w:rFonts w:ascii="Arial" w:hAnsi="Arial" w:cs="Arial"/>
          <w:color w:val="000000"/>
          <w:sz w:val="20"/>
          <w:szCs w:val="20"/>
        </w:rPr>
      </w:pPr>
      <w:r w:rsidRPr="00F15506">
        <w:rPr>
          <w:rFonts w:ascii="Arial" w:hAnsi="Arial" w:cs="Arial"/>
          <w:color w:val="000000"/>
          <w:sz w:val="20"/>
          <w:szCs w:val="20"/>
        </w:rPr>
        <w:t xml:space="preserve">Keep text </w:t>
      </w:r>
      <w:r>
        <w:rPr>
          <w:rFonts w:ascii="Arial" w:hAnsi="Arial" w:cs="Arial"/>
          <w:color w:val="000000"/>
          <w:sz w:val="20"/>
          <w:szCs w:val="20"/>
        </w:rPr>
        <w:t>succinct</w:t>
      </w:r>
      <w:r w:rsidRPr="00F15506">
        <w:rPr>
          <w:rFonts w:ascii="Arial" w:hAnsi="Arial" w:cs="Arial"/>
          <w:color w:val="000000"/>
          <w:sz w:val="20"/>
          <w:szCs w:val="20"/>
        </w:rPr>
        <w:t>; avoid unnecessary verbiage. Learners will listen to you rather than read your slides, and will retain the information better</w:t>
      </w:r>
    </w:p>
    <w:p w14:paraId="765D9BCB" w14:textId="77777777" w:rsidR="00060D4B" w:rsidRPr="00F15506" w:rsidRDefault="00060D4B" w:rsidP="00060D4B">
      <w:pPr>
        <w:pStyle w:val="ListParagraph"/>
        <w:numPr>
          <w:ilvl w:val="0"/>
          <w:numId w:val="14"/>
        </w:numPr>
        <w:autoSpaceDE w:val="0"/>
        <w:autoSpaceDN w:val="0"/>
        <w:adjustRightInd w:val="0"/>
        <w:spacing w:line="240" w:lineRule="auto"/>
        <w:rPr>
          <w:rFonts w:ascii="Arial" w:hAnsi="Arial" w:cs="Arial"/>
          <w:color w:val="000000"/>
          <w:sz w:val="20"/>
          <w:szCs w:val="20"/>
        </w:rPr>
      </w:pPr>
      <w:r w:rsidRPr="00F15506">
        <w:rPr>
          <w:rFonts w:ascii="Arial" w:hAnsi="Arial" w:cs="Arial"/>
          <w:color w:val="000000"/>
          <w:sz w:val="20"/>
          <w:szCs w:val="20"/>
        </w:rPr>
        <w:t>Where possible, use charts</w:t>
      </w:r>
      <w:r>
        <w:rPr>
          <w:rFonts w:ascii="Arial" w:hAnsi="Arial" w:cs="Arial"/>
          <w:color w:val="000000"/>
          <w:sz w:val="20"/>
          <w:szCs w:val="20"/>
        </w:rPr>
        <w:t>,</w:t>
      </w:r>
      <w:r w:rsidRPr="00F15506">
        <w:rPr>
          <w:rFonts w:ascii="Arial" w:hAnsi="Arial" w:cs="Arial"/>
          <w:color w:val="000000"/>
          <w:sz w:val="20"/>
          <w:szCs w:val="20"/>
        </w:rPr>
        <w:t xml:space="preserve"> images </w:t>
      </w:r>
      <w:r>
        <w:rPr>
          <w:rFonts w:ascii="Arial" w:hAnsi="Arial" w:cs="Arial"/>
          <w:color w:val="000000"/>
          <w:sz w:val="20"/>
          <w:szCs w:val="20"/>
        </w:rPr>
        <w:t xml:space="preserve">and videos </w:t>
      </w:r>
      <w:r w:rsidRPr="00F15506">
        <w:rPr>
          <w:rFonts w:ascii="Arial" w:hAnsi="Arial" w:cs="Arial"/>
          <w:color w:val="000000"/>
          <w:sz w:val="20"/>
          <w:szCs w:val="20"/>
        </w:rPr>
        <w:t>to explain the information.</w:t>
      </w:r>
    </w:p>
    <w:p w14:paraId="002EA453" w14:textId="77777777" w:rsidR="00060D4B" w:rsidRPr="00F15506" w:rsidRDefault="00060D4B" w:rsidP="00060D4B">
      <w:pPr>
        <w:pStyle w:val="ListParagraph"/>
        <w:numPr>
          <w:ilvl w:val="1"/>
          <w:numId w:val="15"/>
        </w:numPr>
        <w:autoSpaceDE w:val="0"/>
        <w:autoSpaceDN w:val="0"/>
        <w:adjustRightInd w:val="0"/>
        <w:spacing w:line="240" w:lineRule="auto"/>
        <w:rPr>
          <w:rFonts w:ascii="Arial" w:hAnsi="Arial" w:cs="Arial"/>
          <w:color w:val="000000"/>
          <w:sz w:val="20"/>
          <w:szCs w:val="20"/>
        </w:rPr>
      </w:pPr>
      <w:r w:rsidRPr="00F15506">
        <w:rPr>
          <w:rFonts w:ascii="Arial" w:hAnsi="Arial" w:cs="Arial"/>
          <w:color w:val="000000"/>
          <w:sz w:val="20"/>
          <w:szCs w:val="20"/>
        </w:rPr>
        <w:t xml:space="preserve">Adding graphics helps students learn better, with 65% of students performing better on a test that contained both words and graphics compared </w:t>
      </w:r>
      <w:r>
        <w:rPr>
          <w:rFonts w:ascii="Arial" w:hAnsi="Arial" w:cs="Arial"/>
          <w:color w:val="000000"/>
          <w:sz w:val="20"/>
          <w:szCs w:val="20"/>
        </w:rPr>
        <w:t>with</w:t>
      </w:r>
      <w:r w:rsidRPr="00F15506">
        <w:rPr>
          <w:rFonts w:ascii="Arial" w:hAnsi="Arial" w:cs="Arial"/>
          <w:color w:val="000000"/>
          <w:sz w:val="20"/>
          <w:szCs w:val="20"/>
        </w:rPr>
        <w:t xml:space="preserve"> 38% that used words only. (Richard Mayer, Ruth Clarke, “E-Learning a</w:t>
      </w:r>
      <w:r>
        <w:rPr>
          <w:rFonts w:ascii="Arial" w:hAnsi="Arial" w:cs="Arial"/>
          <w:color w:val="000000"/>
          <w:sz w:val="20"/>
          <w:szCs w:val="20"/>
        </w:rPr>
        <w:t>nd the Science of Instruction”)</w:t>
      </w:r>
    </w:p>
    <w:p w14:paraId="1862C09F" w14:textId="77777777" w:rsidR="00060D4B" w:rsidRPr="00F15506" w:rsidRDefault="00060D4B" w:rsidP="00060D4B">
      <w:pPr>
        <w:pStyle w:val="ListParagraph"/>
        <w:numPr>
          <w:ilvl w:val="0"/>
          <w:numId w:val="14"/>
        </w:numPr>
        <w:autoSpaceDE w:val="0"/>
        <w:autoSpaceDN w:val="0"/>
        <w:adjustRightInd w:val="0"/>
        <w:spacing w:line="240" w:lineRule="auto"/>
        <w:rPr>
          <w:rFonts w:ascii="Arial" w:hAnsi="Arial" w:cs="Arial"/>
          <w:color w:val="000000"/>
          <w:sz w:val="20"/>
          <w:szCs w:val="20"/>
        </w:rPr>
      </w:pPr>
      <w:r w:rsidRPr="00F15506">
        <w:rPr>
          <w:rFonts w:ascii="Arial" w:hAnsi="Arial" w:cs="Arial"/>
          <w:color w:val="000000"/>
          <w:sz w:val="20"/>
          <w:szCs w:val="20"/>
        </w:rPr>
        <w:t xml:space="preserve">Use </w:t>
      </w:r>
      <w:r>
        <w:rPr>
          <w:rFonts w:ascii="Arial" w:hAnsi="Arial" w:cs="Arial"/>
          <w:color w:val="000000"/>
          <w:sz w:val="20"/>
          <w:szCs w:val="20"/>
        </w:rPr>
        <w:t xml:space="preserve">text </w:t>
      </w:r>
      <w:r w:rsidRPr="00F15506">
        <w:rPr>
          <w:rFonts w:ascii="Arial" w:hAnsi="Arial" w:cs="Arial"/>
          <w:color w:val="000000"/>
          <w:sz w:val="20"/>
          <w:szCs w:val="20"/>
        </w:rPr>
        <w:t>animations wisely</w:t>
      </w:r>
      <w:r>
        <w:rPr>
          <w:rFonts w:ascii="Arial" w:hAnsi="Arial" w:cs="Arial"/>
          <w:color w:val="000000"/>
          <w:sz w:val="20"/>
          <w:szCs w:val="20"/>
        </w:rPr>
        <w:t xml:space="preserve"> to </w:t>
      </w:r>
      <w:r w:rsidRPr="00F15506">
        <w:rPr>
          <w:rFonts w:ascii="Arial" w:hAnsi="Arial" w:cs="Arial"/>
          <w:color w:val="000000"/>
          <w:sz w:val="20"/>
          <w:szCs w:val="20"/>
        </w:rPr>
        <w:t>highlight important information</w:t>
      </w:r>
      <w:r>
        <w:rPr>
          <w:rFonts w:ascii="Arial" w:hAnsi="Arial" w:cs="Arial"/>
          <w:color w:val="000000"/>
          <w:sz w:val="20"/>
          <w:szCs w:val="20"/>
        </w:rPr>
        <w:t xml:space="preserve">; </w:t>
      </w:r>
      <w:r w:rsidRPr="00F15506">
        <w:rPr>
          <w:rFonts w:ascii="Arial" w:hAnsi="Arial" w:cs="Arial"/>
          <w:color w:val="000000"/>
          <w:sz w:val="20"/>
          <w:szCs w:val="20"/>
        </w:rPr>
        <w:t xml:space="preserve">when overused </w:t>
      </w:r>
      <w:r>
        <w:rPr>
          <w:rFonts w:ascii="Arial" w:hAnsi="Arial" w:cs="Arial"/>
          <w:color w:val="000000"/>
          <w:sz w:val="20"/>
          <w:szCs w:val="20"/>
        </w:rPr>
        <w:t>they</w:t>
      </w:r>
      <w:r w:rsidRPr="00F15506">
        <w:rPr>
          <w:rFonts w:ascii="Arial" w:hAnsi="Arial" w:cs="Arial"/>
          <w:color w:val="000000"/>
          <w:sz w:val="20"/>
          <w:szCs w:val="20"/>
        </w:rPr>
        <w:t xml:space="preserve"> </w:t>
      </w:r>
      <w:r>
        <w:rPr>
          <w:rFonts w:ascii="Arial" w:hAnsi="Arial" w:cs="Arial"/>
          <w:color w:val="000000"/>
          <w:sz w:val="20"/>
          <w:szCs w:val="20"/>
        </w:rPr>
        <w:t>can be distracting</w:t>
      </w:r>
    </w:p>
    <w:p w14:paraId="1F845DA5" w14:textId="77777777" w:rsidR="00060D4B" w:rsidRPr="00F15506" w:rsidRDefault="00060D4B" w:rsidP="00060D4B">
      <w:pPr>
        <w:pStyle w:val="ListParagraph"/>
        <w:numPr>
          <w:ilvl w:val="0"/>
          <w:numId w:val="14"/>
        </w:numPr>
        <w:autoSpaceDE w:val="0"/>
        <w:autoSpaceDN w:val="0"/>
        <w:adjustRightInd w:val="0"/>
        <w:spacing w:line="240" w:lineRule="auto"/>
        <w:rPr>
          <w:rFonts w:ascii="Arial" w:hAnsi="Arial" w:cs="Arial"/>
          <w:color w:val="000000"/>
          <w:sz w:val="20"/>
          <w:szCs w:val="20"/>
        </w:rPr>
      </w:pPr>
      <w:r w:rsidRPr="00F15506">
        <w:rPr>
          <w:rFonts w:ascii="Arial" w:hAnsi="Arial" w:cs="Arial"/>
          <w:color w:val="000000"/>
          <w:sz w:val="20"/>
          <w:szCs w:val="20"/>
        </w:rPr>
        <w:t>Keep file size manageable by compressing images (see below)</w:t>
      </w:r>
    </w:p>
    <w:p w14:paraId="34094888" w14:textId="77777777" w:rsidR="00060D4B" w:rsidRPr="00F15506" w:rsidRDefault="00060D4B" w:rsidP="00060D4B">
      <w:pPr>
        <w:pStyle w:val="ListParagraph"/>
        <w:numPr>
          <w:ilvl w:val="0"/>
          <w:numId w:val="14"/>
        </w:numPr>
        <w:autoSpaceDE w:val="0"/>
        <w:autoSpaceDN w:val="0"/>
        <w:adjustRightInd w:val="0"/>
        <w:spacing w:line="240" w:lineRule="auto"/>
        <w:rPr>
          <w:rFonts w:ascii="Arial" w:hAnsi="Arial" w:cs="Arial"/>
          <w:color w:val="000000"/>
          <w:sz w:val="20"/>
          <w:szCs w:val="20"/>
        </w:rPr>
      </w:pPr>
      <w:r w:rsidRPr="00F15506">
        <w:rPr>
          <w:rFonts w:ascii="Arial" w:hAnsi="Arial" w:cs="Arial"/>
          <w:color w:val="000000"/>
          <w:sz w:val="20"/>
          <w:szCs w:val="20"/>
        </w:rPr>
        <w:t>Use full-sentence headlines written as an assertion.</w:t>
      </w:r>
    </w:p>
    <w:p w14:paraId="6330614C" w14:textId="77777777" w:rsidR="00060D4B" w:rsidRPr="00F15506" w:rsidRDefault="00060D4B" w:rsidP="00060D4B">
      <w:pPr>
        <w:pStyle w:val="ListParagraph"/>
        <w:numPr>
          <w:ilvl w:val="1"/>
          <w:numId w:val="14"/>
        </w:numPr>
        <w:autoSpaceDE w:val="0"/>
        <w:autoSpaceDN w:val="0"/>
        <w:adjustRightInd w:val="0"/>
        <w:spacing w:line="240" w:lineRule="auto"/>
        <w:rPr>
          <w:rFonts w:ascii="Arial" w:hAnsi="Arial" w:cs="Arial"/>
          <w:color w:val="000000"/>
          <w:sz w:val="20"/>
          <w:szCs w:val="20"/>
        </w:rPr>
      </w:pPr>
      <w:r w:rsidRPr="00F15506">
        <w:rPr>
          <w:rFonts w:ascii="Arial" w:hAnsi="Arial" w:cs="Arial"/>
          <w:color w:val="000000"/>
          <w:sz w:val="20"/>
          <w:szCs w:val="20"/>
        </w:rPr>
        <w:t xml:space="preserve">Students are better able to recall the main assertion of slides when presented with a full-sentence headline compared to a word or phrase headline. (Alley, M., Schreiber, M., Ramsdell, K., &amp; </w:t>
      </w:r>
      <w:proofErr w:type="spellStart"/>
      <w:r w:rsidRPr="00F15506">
        <w:rPr>
          <w:rFonts w:ascii="Arial" w:hAnsi="Arial" w:cs="Arial"/>
          <w:color w:val="000000"/>
          <w:sz w:val="20"/>
          <w:szCs w:val="20"/>
        </w:rPr>
        <w:t>Muffo</w:t>
      </w:r>
      <w:proofErr w:type="spellEnd"/>
      <w:r w:rsidRPr="00F15506">
        <w:rPr>
          <w:rFonts w:ascii="Arial" w:hAnsi="Arial" w:cs="Arial"/>
          <w:color w:val="000000"/>
          <w:sz w:val="20"/>
          <w:szCs w:val="20"/>
        </w:rPr>
        <w:t>, J. (2006). How the Design of Headlines in Presentation Slides Affects</w:t>
      </w:r>
      <w:r>
        <w:rPr>
          <w:rFonts w:ascii="Arial" w:hAnsi="Arial" w:cs="Arial"/>
          <w:color w:val="000000"/>
          <w:sz w:val="20"/>
          <w:szCs w:val="20"/>
        </w:rPr>
        <w:t xml:space="preserve"> </w:t>
      </w:r>
      <w:r w:rsidRPr="00F15506">
        <w:rPr>
          <w:rFonts w:ascii="Arial" w:hAnsi="Arial" w:cs="Arial"/>
          <w:color w:val="000000"/>
          <w:sz w:val="20"/>
          <w:szCs w:val="20"/>
        </w:rPr>
        <w:t>Audience Retention. Technical Communication, 53, 225-234.)</w:t>
      </w:r>
    </w:p>
    <w:p w14:paraId="52117CEC" w14:textId="77777777" w:rsidR="00060D4B" w:rsidRPr="00F15506" w:rsidRDefault="00060D4B" w:rsidP="00060D4B">
      <w:pPr>
        <w:pStyle w:val="ListParagraph"/>
        <w:numPr>
          <w:ilvl w:val="0"/>
          <w:numId w:val="14"/>
        </w:numPr>
        <w:autoSpaceDE w:val="0"/>
        <w:autoSpaceDN w:val="0"/>
        <w:adjustRightInd w:val="0"/>
        <w:spacing w:line="240" w:lineRule="auto"/>
        <w:rPr>
          <w:rFonts w:ascii="Arial" w:hAnsi="Arial" w:cs="Arial"/>
          <w:color w:val="000000"/>
          <w:sz w:val="20"/>
          <w:szCs w:val="20"/>
        </w:rPr>
      </w:pPr>
      <w:r w:rsidRPr="00F15506">
        <w:rPr>
          <w:rFonts w:ascii="Arial" w:hAnsi="Arial" w:cs="Arial"/>
          <w:color w:val="000000"/>
          <w:sz w:val="20"/>
          <w:szCs w:val="20"/>
        </w:rPr>
        <w:t>No more than two graphics per slide</w:t>
      </w:r>
    </w:p>
    <w:p w14:paraId="03F23B2F" w14:textId="77777777" w:rsidR="00060D4B" w:rsidRPr="00F15506" w:rsidRDefault="00060D4B" w:rsidP="00060D4B">
      <w:pPr>
        <w:pStyle w:val="ListParagraph"/>
        <w:numPr>
          <w:ilvl w:val="0"/>
          <w:numId w:val="14"/>
        </w:numPr>
        <w:autoSpaceDE w:val="0"/>
        <w:autoSpaceDN w:val="0"/>
        <w:adjustRightInd w:val="0"/>
        <w:spacing w:line="240" w:lineRule="auto"/>
        <w:rPr>
          <w:rFonts w:ascii="Arial" w:hAnsi="Arial" w:cs="Arial"/>
          <w:color w:val="000000"/>
          <w:sz w:val="20"/>
          <w:szCs w:val="20"/>
        </w:rPr>
      </w:pPr>
      <w:r w:rsidRPr="00F15506">
        <w:rPr>
          <w:rFonts w:ascii="Arial" w:hAnsi="Arial" w:cs="Arial"/>
          <w:color w:val="000000"/>
          <w:sz w:val="20"/>
          <w:szCs w:val="20"/>
        </w:rPr>
        <w:t xml:space="preserve">Use </w:t>
      </w:r>
      <w:r>
        <w:rPr>
          <w:rFonts w:ascii="Arial" w:hAnsi="Arial" w:cs="Arial"/>
          <w:color w:val="000000"/>
          <w:sz w:val="20"/>
          <w:szCs w:val="20"/>
        </w:rPr>
        <w:t xml:space="preserve">a maximum of </w:t>
      </w:r>
      <w:r w:rsidRPr="00F15506">
        <w:rPr>
          <w:rFonts w:ascii="Arial" w:hAnsi="Arial" w:cs="Arial"/>
          <w:color w:val="000000"/>
          <w:sz w:val="20"/>
          <w:szCs w:val="20"/>
        </w:rPr>
        <w:t>thre</w:t>
      </w:r>
      <w:r>
        <w:rPr>
          <w:rFonts w:ascii="Arial" w:hAnsi="Arial" w:cs="Arial"/>
          <w:color w:val="000000"/>
          <w:sz w:val="20"/>
          <w:szCs w:val="20"/>
        </w:rPr>
        <w:t>e slides per minute</w:t>
      </w:r>
    </w:p>
    <w:p w14:paraId="7ED53E8E" w14:textId="77777777" w:rsidR="00060D4B" w:rsidRPr="00F15506" w:rsidRDefault="00060D4B" w:rsidP="00060D4B">
      <w:pPr>
        <w:pStyle w:val="ListParagraph"/>
        <w:numPr>
          <w:ilvl w:val="0"/>
          <w:numId w:val="14"/>
        </w:numPr>
        <w:autoSpaceDE w:val="0"/>
        <w:autoSpaceDN w:val="0"/>
        <w:adjustRightInd w:val="0"/>
        <w:spacing w:line="240" w:lineRule="auto"/>
        <w:rPr>
          <w:rFonts w:ascii="Arial" w:hAnsi="Arial" w:cs="Arial"/>
          <w:color w:val="000000"/>
          <w:sz w:val="20"/>
          <w:szCs w:val="20"/>
        </w:rPr>
      </w:pPr>
      <w:r w:rsidRPr="00F15506">
        <w:rPr>
          <w:rFonts w:ascii="Arial" w:hAnsi="Arial" w:cs="Arial"/>
          <w:color w:val="000000"/>
          <w:sz w:val="20"/>
          <w:szCs w:val="20"/>
        </w:rPr>
        <w:t xml:space="preserve">Include one clinical case and </w:t>
      </w:r>
      <w:r>
        <w:rPr>
          <w:rFonts w:ascii="Arial" w:hAnsi="Arial" w:cs="Arial"/>
          <w:color w:val="000000"/>
          <w:sz w:val="20"/>
          <w:szCs w:val="20"/>
        </w:rPr>
        <w:t>one to two</w:t>
      </w:r>
      <w:r w:rsidRPr="00F15506">
        <w:rPr>
          <w:rFonts w:ascii="Arial" w:hAnsi="Arial" w:cs="Arial"/>
          <w:color w:val="000000"/>
          <w:sz w:val="20"/>
          <w:szCs w:val="20"/>
        </w:rPr>
        <w:t xml:space="preserve"> audience response questions approximately every 15 minutes. Most CID sessions will use </w:t>
      </w:r>
      <w:r>
        <w:rPr>
          <w:rFonts w:ascii="Arial" w:hAnsi="Arial" w:cs="Arial"/>
          <w:color w:val="000000"/>
          <w:sz w:val="20"/>
          <w:szCs w:val="20"/>
        </w:rPr>
        <w:t>two to three</w:t>
      </w:r>
      <w:r w:rsidRPr="00F15506">
        <w:rPr>
          <w:rFonts w:ascii="Arial" w:hAnsi="Arial" w:cs="Arial"/>
          <w:color w:val="000000"/>
          <w:sz w:val="20"/>
          <w:szCs w:val="20"/>
        </w:rPr>
        <w:t xml:space="preserve"> clinical cases for a 60minute session</w:t>
      </w:r>
    </w:p>
    <w:p w14:paraId="55CDCE89" w14:textId="77777777" w:rsidR="00060D4B" w:rsidRPr="00F15506" w:rsidRDefault="00060D4B" w:rsidP="00060D4B">
      <w:pPr>
        <w:autoSpaceDE w:val="0"/>
        <w:autoSpaceDN w:val="0"/>
        <w:adjustRightInd w:val="0"/>
        <w:rPr>
          <w:rFonts w:ascii="Arial" w:hAnsi="Arial" w:cs="Arial"/>
          <w:color w:val="000000"/>
          <w:sz w:val="20"/>
          <w:szCs w:val="20"/>
        </w:rPr>
      </w:pPr>
    </w:p>
    <w:p w14:paraId="53794ED6" w14:textId="77777777" w:rsidR="00060D4B" w:rsidRPr="00F15506" w:rsidRDefault="00060D4B" w:rsidP="00060D4B">
      <w:pPr>
        <w:autoSpaceDE w:val="0"/>
        <w:autoSpaceDN w:val="0"/>
        <w:adjustRightInd w:val="0"/>
        <w:rPr>
          <w:rFonts w:ascii="Arial" w:hAnsi="Arial" w:cs="Arial"/>
          <w:b/>
          <w:bCs/>
          <w:color w:val="000000"/>
          <w:sz w:val="20"/>
          <w:szCs w:val="20"/>
        </w:rPr>
      </w:pPr>
      <w:r w:rsidRPr="00F15506">
        <w:rPr>
          <w:rFonts w:ascii="Arial" w:hAnsi="Arial" w:cs="Arial"/>
          <w:b/>
          <w:bCs/>
          <w:color w:val="000000"/>
          <w:sz w:val="20"/>
          <w:szCs w:val="20"/>
        </w:rPr>
        <w:t>TEMPLATES</w:t>
      </w:r>
    </w:p>
    <w:p w14:paraId="6FD24540"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If you are writing your presentation from scratch, develop it on the CHEST template we have provided you.</w:t>
      </w:r>
      <w:r>
        <w:rPr>
          <w:rFonts w:ascii="Arial" w:hAnsi="Arial" w:cs="Arial"/>
          <w:color w:val="000000"/>
          <w:sz w:val="20"/>
          <w:szCs w:val="20"/>
        </w:rPr>
        <w:t xml:space="preserve"> </w:t>
      </w:r>
      <w:r w:rsidRPr="00F15506">
        <w:rPr>
          <w:rFonts w:ascii="Arial" w:hAnsi="Arial" w:cs="Arial"/>
          <w:color w:val="000000"/>
          <w:sz w:val="20"/>
          <w:szCs w:val="20"/>
        </w:rPr>
        <w:t>If you are modifying an existing presentation from a different template, you can convert it to the CHEST template one of two ways:</w:t>
      </w:r>
    </w:p>
    <w:p w14:paraId="70B79C76" w14:textId="77777777" w:rsidR="00060D4B" w:rsidRPr="00F15506" w:rsidRDefault="00060D4B" w:rsidP="00060D4B">
      <w:pPr>
        <w:autoSpaceDE w:val="0"/>
        <w:autoSpaceDN w:val="0"/>
        <w:adjustRightInd w:val="0"/>
        <w:rPr>
          <w:rFonts w:ascii="Arial" w:hAnsi="Arial" w:cs="Arial"/>
          <w:color w:val="000000"/>
          <w:sz w:val="20"/>
          <w:szCs w:val="20"/>
        </w:rPr>
      </w:pPr>
    </w:p>
    <w:p w14:paraId="4EFA5094"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b/>
          <w:color w:val="000000"/>
          <w:sz w:val="20"/>
          <w:szCs w:val="20"/>
          <w:u w:val="single"/>
        </w:rPr>
        <w:t>Method One:</w:t>
      </w:r>
      <w:r w:rsidRPr="00F15506">
        <w:rPr>
          <w:rFonts w:ascii="Arial" w:hAnsi="Arial" w:cs="Arial"/>
          <w:color w:val="000000"/>
          <w:sz w:val="20"/>
          <w:szCs w:val="20"/>
        </w:rPr>
        <w:t xml:space="preserve"> Import your presentation into the CHEST template:</w:t>
      </w:r>
    </w:p>
    <w:p w14:paraId="73F22563" w14:textId="77777777" w:rsidR="00060D4B" w:rsidRDefault="00060D4B" w:rsidP="00060D4B">
      <w:pPr>
        <w:pStyle w:val="ListParagraph"/>
        <w:numPr>
          <w:ilvl w:val="0"/>
          <w:numId w:val="11"/>
        </w:numPr>
        <w:autoSpaceDE w:val="0"/>
        <w:autoSpaceDN w:val="0"/>
        <w:adjustRightInd w:val="0"/>
        <w:spacing w:line="240" w:lineRule="auto"/>
        <w:ind w:left="270" w:hanging="270"/>
        <w:rPr>
          <w:rFonts w:ascii="Arial" w:hAnsi="Arial" w:cs="Arial"/>
          <w:color w:val="000000"/>
          <w:sz w:val="20"/>
          <w:szCs w:val="20"/>
        </w:rPr>
      </w:pPr>
      <w:r w:rsidRPr="00F15506">
        <w:rPr>
          <w:rFonts w:ascii="Arial" w:hAnsi="Arial" w:cs="Arial"/>
          <w:color w:val="000000"/>
          <w:sz w:val="20"/>
          <w:szCs w:val="20"/>
        </w:rPr>
        <w:t xml:space="preserve">Open the blank CHEST template </w:t>
      </w:r>
    </w:p>
    <w:p w14:paraId="60C0F1DE" w14:textId="77777777" w:rsidR="003652BD" w:rsidRDefault="003652BD" w:rsidP="003652BD">
      <w:pPr>
        <w:autoSpaceDE w:val="0"/>
        <w:autoSpaceDN w:val="0"/>
        <w:adjustRightInd w:val="0"/>
        <w:spacing w:line="240" w:lineRule="auto"/>
        <w:rPr>
          <w:rFonts w:ascii="Arial" w:hAnsi="Arial" w:cs="Arial"/>
          <w:color w:val="000000"/>
          <w:sz w:val="20"/>
          <w:szCs w:val="20"/>
        </w:rPr>
      </w:pPr>
    </w:p>
    <w:p w14:paraId="02F52BF5" w14:textId="77777777" w:rsidR="003652BD" w:rsidRDefault="003652BD" w:rsidP="003652BD">
      <w:pPr>
        <w:autoSpaceDE w:val="0"/>
        <w:autoSpaceDN w:val="0"/>
        <w:adjustRightInd w:val="0"/>
        <w:spacing w:line="240" w:lineRule="auto"/>
        <w:rPr>
          <w:rFonts w:ascii="Arial" w:hAnsi="Arial" w:cs="Arial"/>
          <w:color w:val="000000"/>
          <w:sz w:val="20"/>
          <w:szCs w:val="20"/>
        </w:rPr>
      </w:pPr>
    </w:p>
    <w:p w14:paraId="12A3F4CD" w14:textId="77777777" w:rsidR="003652BD" w:rsidRDefault="003652BD" w:rsidP="003652BD">
      <w:pPr>
        <w:autoSpaceDE w:val="0"/>
        <w:autoSpaceDN w:val="0"/>
        <w:adjustRightInd w:val="0"/>
        <w:spacing w:line="240" w:lineRule="auto"/>
        <w:rPr>
          <w:rFonts w:ascii="Arial" w:hAnsi="Arial" w:cs="Arial"/>
          <w:color w:val="000000"/>
          <w:sz w:val="20"/>
          <w:szCs w:val="20"/>
        </w:rPr>
      </w:pPr>
    </w:p>
    <w:p w14:paraId="36F3290D" w14:textId="77777777" w:rsidR="003652BD" w:rsidRDefault="003652BD" w:rsidP="003652BD">
      <w:pPr>
        <w:autoSpaceDE w:val="0"/>
        <w:autoSpaceDN w:val="0"/>
        <w:adjustRightInd w:val="0"/>
        <w:spacing w:line="240" w:lineRule="auto"/>
        <w:rPr>
          <w:rFonts w:ascii="Arial" w:hAnsi="Arial" w:cs="Arial"/>
          <w:color w:val="000000"/>
          <w:sz w:val="20"/>
          <w:szCs w:val="20"/>
        </w:rPr>
      </w:pPr>
    </w:p>
    <w:p w14:paraId="297ABAA1" w14:textId="77777777" w:rsidR="003652BD" w:rsidRDefault="003652BD" w:rsidP="003652BD">
      <w:pPr>
        <w:autoSpaceDE w:val="0"/>
        <w:autoSpaceDN w:val="0"/>
        <w:adjustRightInd w:val="0"/>
        <w:spacing w:line="240" w:lineRule="auto"/>
        <w:rPr>
          <w:rFonts w:ascii="Arial" w:hAnsi="Arial" w:cs="Arial"/>
          <w:color w:val="000000"/>
          <w:sz w:val="20"/>
          <w:szCs w:val="20"/>
        </w:rPr>
      </w:pPr>
    </w:p>
    <w:p w14:paraId="64568356" w14:textId="77777777" w:rsidR="003652BD" w:rsidRDefault="003652BD" w:rsidP="003652BD">
      <w:pPr>
        <w:autoSpaceDE w:val="0"/>
        <w:autoSpaceDN w:val="0"/>
        <w:adjustRightInd w:val="0"/>
        <w:spacing w:line="240" w:lineRule="auto"/>
        <w:rPr>
          <w:rFonts w:ascii="Arial" w:hAnsi="Arial" w:cs="Arial"/>
          <w:color w:val="000000"/>
          <w:sz w:val="20"/>
          <w:szCs w:val="20"/>
        </w:rPr>
      </w:pPr>
    </w:p>
    <w:p w14:paraId="65F953B4" w14:textId="77777777" w:rsidR="003652BD" w:rsidRDefault="003652BD" w:rsidP="003652BD">
      <w:pPr>
        <w:autoSpaceDE w:val="0"/>
        <w:autoSpaceDN w:val="0"/>
        <w:adjustRightInd w:val="0"/>
        <w:spacing w:line="240" w:lineRule="auto"/>
        <w:rPr>
          <w:rFonts w:ascii="Arial" w:hAnsi="Arial" w:cs="Arial"/>
          <w:color w:val="000000"/>
          <w:sz w:val="20"/>
          <w:szCs w:val="20"/>
        </w:rPr>
      </w:pPr>
    </w:p>
    <w:p w14:paraId="290D1BF3" w14:textId="77777777" w:rsidR="003652BD" w:rsidRDefault="003652BD" w:rsidP="003652BD">
      <w:pPr>
        <w:autoSpaceDE w:val="0"/>
        <w:autoSpaceDN w:val="0"/>
        <w:adjustRightInd w:val="0"/>
        <w:spacing w:line="240" w:lineRule="auto"/>
        <w:rPr>
          <w:rFonts w:ascii="Arial" w:hAnsi="Arial" w:cs="Arial"/>
          <w:color w:val="000000"/>
          <w:sz w:val="20"/>
          <w:szCs w:val="20"/>
        </w:rPr>
      </w:pPr>
    </w:p>
    <w:p w14:paraId="76F600E8" w14:textId="77777777" w:rsidR="003652BD" w:rsidRDefault="003652BD" w:rsidP="003652BD">
      <w:pPr>
        <w:autoSpaceDE w:val="0"/>
        <w:autoSpaceDN w:val="0"/>
        <w:adjustRightInd w:val="0"/>
        <w:spacing w:line="240" w:lineRule="auto"/>
        <w:rPr>
          <w:rFonts w:ascii="Arial" w:hAnsi="Arial" w:cs="Arial"/>
          <w:color w:val="000000"/>
          <w:sz w:val="20"/>
          <w:szCs w:val="20"/>
        </w:rPr>
      </w:pPr>
    </w:p>
    <w:p w14:paraId="568DB6FF" w14:textId="77777777" w:rsidR="003652BD" w:rsidRDefault="003652BD" w:rsidP="003652BD">
      <w:pPr>
        <w:autoSpaceDE w:val="0"/>
        <w:autoSpaceDN w:val="0"/>
        <w:adjustRightInd w:val="0"/>
        <w:spacing w:line="240" w:lineRule="auto"/>
        <w:rPr>
          <w:rFonts w:ascii="Arial" w:hAnsi="Arial" w:cs="Arial"/>
          <w:color w:val="000000"/>
          <w:sz w:val="20"/>
          <w:szCs w:val="20"/>
        </w:rPr>
      </w:pPr>
    </w:p>
    <w:p w14:paraId="15B23213" w14:textId="77777777" w:rsidR="003652BD" w:rsidRDefault="003652BD" w:rsidP="003652BD">
      <w:pPr>
        <w:autoSpaceDE w:val="0"/>
        <w:autoSpaceDN w:val="0"/>
        <w:adjustRightInd w:val="0"/>
        <w:spacing w:line="240" w:lineRule="auto"/>
        <w:rPr>
          <w:rFonts w:ascii="Arial" w:hAnsi="Arial" w:cs="Arial"/>
          <w:color w:val="000000"/>
          <w:sz w:val="20"/>
          <w:szCs w:val="20"/>
        </w:rPr>
      </w:pPr>
    </w:p>
    <w:p w14:paraId="7037C9C8" w14:textId="77777777" w:rsidR="003652BD" w:rsidRPr="003652BD" w:rsidRDefault="003652BD" w:rsidP="003652BD">
      <w:pPr>
        <w:autoSpaceDE w:val="0"/>
        <w:autoSpaceDN w:val="0"/>
        <w:adjustRightInd w:val="0"/>
        <w:spacing w:line="240" w:lineRule="auto"/>
        <w:rPr>
          <w:rFonts w:ascii="Arial" w:hAnsi="Arial" w:cs="Arial"/>
          <w:color w:val="000000"/>
          <w:sz w:val="20"/>
          <w:szCs w:val="20"/>
        </w:rPr>
      </w:pPr>
    </w:p>
    <w:p w14:paraId="2B914F30" w14:textId="77777777" w:rsidR="00060D4B" w:rsidRPr="003652BD" w:rsidRDefault="00060D4B" w:rsidP="003652BD">
      <w:pPr>
        <w:pStyle w:val="ListParagraph"/>
        <w:numPr>
          <w:ilvl w:val="0"/>
          <w:numId w:val="11"/>
        </w:numPr>
        <w:autoSpaceDE w:val="0"/>
        <w:autoSpaceDN w:val="0"/>
        <w:adjustRightInd w:val="0"/>
        <w:spacing w:line="240" w:lineRule="auto"/>
        <w:ind w:left="270" w:hanging="270"/>
        <w:rPr>
          <w:rFonts w:ascii="Arial" w:hAnsi="Arial" w:cs="Arial"/>
          <w:color w:val="000000"/>
          <w:sz w:val="20"/>
          <w:szCs w:val="20"/>
        </w:rPr>
      </w:pPr>
      <w:r w:rsidRPr="003652BD">
        <w:rPr>
          <w:rFonts w:ascii="Arial" w:hAnsi="Arial" w:cs="Arial"/>
          <w:color w:val="000000"/>
          <w:sz w:val="20"/>
          <w:szCs w:val="20"/>
        </w:rPr>
        <w:t xml:space="preserve">Under the “New Slide” or “Insert New Slide” icon in your version of </w:t>
      </w:r>
      <w:proofErr w:type="spellStart"/>
      <w:r w:rsidRPr="003652BD">
        <w:rPr>
          <w:rFonts w:ascii="Arial" w:hAnsi="Arial" w:cs="Arial"/>
          <w:color w:val="000000"/>
          <w:sz w:val="20"/>
          <w:szCs w:val="20"/>
        </w:rPr>
        <w:t>Powerpoint</w:t>
      </w:r>
      <w:proofErr w:type="spellEnd"/>
      <w:r w:rsidRPr="003652BD">
        <w:rPr>
          <w:rFonts w:ascii="Arial" w:hAnsi="Arial" w:cs="Arial"/>
          <w:color w:val="000000"/>
          <w:sz w:val="20"/>
          <w:szCs w:val="20"/>
        </w:rPr>
        <w:t xml:space="preserve">, select the option that allows you to import slides from another presentation. In </w:t>
      </w:r>
      <w:proofErr w:type="spellStart"/>
      <w:r w:rsidRPr="003652BD">
        <w:rPr>
          <w:rFonts w:ascii="Arial" w:hAnsi="Arial" w:cs="Arial"/>
          <w:color w:val="000000"/>
          <w:sz w:val="20"/>
          <w:szCs w:val="20"/>
        </w:rPr>
        <w:t>Powerpoint</w:t>
      </w:r>
      <w:proofErr w:type="spellEnd"/>
      <w:r w:rsidRPr="003652BD">
        <w:rPr>
          <w:rFonts w:ascii="Arial" w:hAnsi="Arial" w:cs="Arial"/>
          <w:color w:val="000000"/>
          <w:sz w:val="20"/>
          <w:szCs w:val="20"/>
        </w:rPr>
        <w:t xml:space="preserve"> 2010, this option is “Reuse slides”</w:t>
      </w:r>
    </w:p>
    <w:p w14:paraId="0097A09C" w14:textId="77777777" w:rsidR="00060D4B" w:rsidRPr="00F15506" w:rsidRDefault="00060D4B" w:rsidP="00060D4B">
      <w:pPr>
        <w:pStyle w:val="ListParagraph"/>
        <w:autoSpaceDE w:val="0"/>
        <w:autoSpaceDN w:val="0"/>
        <w:adjustRightInd w:val="0"/>
        <w:rPr>
          <w:rFonts w:ascii="Arial" w:hAnsi="Arial" w:cs="Arial"/>
          <w:noProof/>
          <w:sz w:val="20"/>
          <w:szCs w:val="20"/>
        </w:rPr>
      </w:pPr>
      <w:r w:rsidRPr="00F15506">
        <w:rPr>
          <w:rFonts w:ascii="Arial" w:hAnsi="Arial" w:cs="Arial"/>
          <w:noProof/>
          <w:sz w:val="20"/>
          <w:szCs w:val="20"/>
        </w:rPr>
        <w:lastRenderedPageBreak/>
        <mc:AlternateContent>
          <mc:Choice Requires="wps">
            <w:drawing>
              <wp:anchor distT="0" distB="0" distL="114300" distR="114300" simplePos="0" relativeHeight="251661312" behindDoc="0" locked="0" layoutInCell="1" allowOverlap="1" wp14:anchorId="577E9A55" wp14:editId="2EF38F63">
                <wp:simplePos x="0" y="0"/>
                <wp:positionH relativeFrom="column">
                  <wp:posOffset>2072640</wp:posOffset>
                </wp:positionH>
                <wp:positionV relativeFrom="paragraph">
                  <wp:posOffset>1443990</wp:posOffset>
                </wp:positionV>
                <wp:extent cx="685800" cy="464820"/>
                <wp:effectExtent l="0" t="0" r="0" b="0"/>
                <wp:wrapNone/>
                <wp:docPr id="22" name="Right Arrow 22"/>
                <wp:cNvGraphicFramePr/>
                <a:graphic xmlns:a="http://schemas.openxmlformats.org/drawingml/2006/main">
                  <a:graphicData uri="http://schemas.microsoft.com/office/word/2010/wordprocessingShape">
                    <wps:wsp>
                      <wps:cNvSpPr/>
                      <wps:spPr>
                        <a:xfrm rot="10800000">
                          <a:off x="0" y="0"/>
                          <a:ext cx="685800" cy="46482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615B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163.2pt;margin-top:113.7pt;width:54pt;height:36.6pt;rotation:18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7S9FoQIAAJ0FAAAOAAAAZHJzL2Uyb0RvYy54bWysVMFu2zAMvQ/YPwi6r06CtMuCOkXQIsOA&#13;&#10;oi3aDj0rshwLkEWNUuJkXz9Kctys6y7DfDAkkXwkn554ebVvDdsp9BpsycdnI86UlVBpuyn59+fV&#13;&#10;pxlnPghbCQNWlfygPL9afPxw2bm5mkADplLICMT6eedK3oTg5kXhZaNa4c/AKUvGGrAVgba4KSoU&#13;&#10;HaG3ppiMRhdFB1g5BKm8p9ObbOSLhF/XSob7uvYqMFNyqi2kP6b/Ov6LxaWYb1C4Rsu+DPEPVbRC&#13;&#10;W0o6QN2IINgW9R9QrZYIHupwJqEtoK61VKkH6mY8etPNUyOcSr0QOd4NNPn/Byvvdg/IdFXyyYQz&#13;&#10;K1q6o0e9aQJbIkLH6JQo6pyfk+eTe8B+52kZ+93X2DIE4nU8mo3il2igxtg+sXwYWFb7wCQdXszO&#13;&#10;yZMzSabpxXQ2SbdQZKyI6dCHrwpaFhclx1hOqiZBi92tD1QFBRwdY5AHo6uVNiZtcLO+Nsh2gq59&#13;&#10;tUpl5ZDf3IyNzhZiWDbHkyJ2m/tLq3AwKvoZ+6hqoopamKRKkkjVkEdIqWwYZ1MjKpXTn59mj7KO&#13;&#10;Ean8BBiRa8o/YPcAR88McsTOVfb+MVQljQ/Bmf2/FJaDh4iUGWwYglttAd/rzFBXfebsfyQpUxNZ&#13;&#10;WkN1ICElJdDdeidXmm7vVvjwIJCeFB3SmAj39KsNdCWHfsVZA/jzvfPoT0onK2cdPdGS+x9bgYoz&#13;&#10;883SG/gynk7jm06b6flnEhLDU8v61GK37TWQHMapurSM/sEclzVC+0LTZBmzkklYSblLLgMeN9ch&#13;&#10;jw6aR1Itl8mN3rET4dY+ORnBI6tRl8/7F4Gul3Ag7d/B8TmL+RsNZ98YaWG5DVDrJPBXXnu+aQYk&#13;&#10;4fTzKg6Z033yep2qi18AAAD//wMAUEsDBBQABgAIAAAAIQDSwqWW4QAAABABAAAPAAAAZHJzL2Rv&#13;&#10;d25yZXYueG1sTE9BTsMwELwj8QdrkbhRhzSUKo1TIVCFxI1S1KsTb+OIeB1iJw2/ZznRy2pWMzuz&#13;&#10;U2xn14kJh9B6UnC/SEAg1d601Cg4fOzu1iBC1GR05wkV/GCAbXl9Vejc+DO947SPjWATCrlWYGPs&#13;&#10;cylDbdHpsPA9EnMnPzgdeR0aaQZ9ZnPXyTRJVtLpljjB6h6fLdZf+9EpoOogu1P/MH4ej+vdZL/J&#13;&#10;vNGrUrc388uGx9MGRMQ5/l/AXwf+H0p+rPIjmSA6Bct0lbFUQZo+MmBFtswYVExxOsiykJdFyl8A&#13;&#10;AAD//wMAUEsBAi0AFAAGAAgAAAAhALaDOJL+AAAA4QEAABMAAAAAAAAAAAAAAAAAAAAAAFtDb250&#13;&#10;ZW50X1R5cGVzXS54bWxQSwECLQAUAAYACAAAACEAOP0h/9YAAACUAQAACwAAAAAAAAAAAAAAAAAv&#13;&#10;AQAAX3JlbHMvLnJlbHNQSwECLQAUAAYACAAAACEAhO0vRaECAACdBQAADgAAAAAAAAAAAAAAAAAu&#13;&#10;AgAAZHJzL2Uyb0RvYy54bWxQSwECLQAUAAYACAAAACEA0sKlluEAAAAQAQAADwAAAAAAAAAAAAAA&#13;&#10;AAD7BAAAZHJzL2Rvd25yZXYueG1sUEsFBgAAAAAEAAQA8wAAAAkGAAAAAA==&#13;&#10;" adj="14280" fillcolor="red" stroked="f" strokeweight="2pt"/>
            </w:pict>
          </mc:Fallback>
        </mc:AlternateContent>
      </w:r>
      <w:r w:rsidRPr="00F15506">
        <w:rPr>
          <w:rFonts w:ascii="Arial" w:hAnsi="Arial" w:cs="Arial"/>
          <w:noProof/>
          <w:sz w:val="20"/>
          <w:szCs w:val="20"/>
        </w:rPr>
        <w:t xml:space="preserve"> </w:t>
      </w:r>
      <w:r w:rsidRPr="00F15506">
        <w:rPr>
          <w:rFonts w:ascii="Arial" w:hAnsi="Arial" w:cs="Arial"/>
          <w:noProof/>
          <w:sz w:val="20"/>
          <w:szCs w:val="20"/>
        </w:rPr>
        <w:drawing>
          <wp:inline distT="0" distB="0" distL="0" distR="0" wp14:anchorId="50D0A101" wp14:editId="6EBD8D9C">
            <wp:extent cx="4320540" cy="2042160"/>
            <wp:effectExtent l="19050" t="19050" r="2286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73144" b="64213"/>
                    <a:stretch/>
                  </pic:blipFill>
                  <pic:spPr bwMode="auto">
                    <a:xfrm>
                      <a:off x="0" y="0"/>
                      <a:ext cx="4320540" cy="2042160"/>
                    </a:xfrm>
                    <a:prstGeom prst="rect">
                      <a:avLst/>
                    </a:prstGeom>
                    <a:ln>
                      <a:solidFill>
                        <a:schemeClr val="tx1"/>
                      </a:solid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67ECC03" w14:textId="77777777" w:rsidR="00060D4B" w:rsidRPr="003652BD" w:rsidRDefault="00060D4B" w:rsidP="003652BD">
      <w:pPr>
        <w:autoSpaceDE w:val="0"/>
        <w:autoSpaceDN w:val="0"/>
        <w:adjustRightInd w:val="0"/>
        <w:rPr>
          <w:rFonts w:ascii="Arial" w:hAnsi="Arial" w:cs="Arial"/>
          <w:color w:val="000000"/>
          <w:sz w:val="20"/>
          <w:szCs w:val="20"/>
        </w:rPr>
      </w:pPr>
    </w:p>
    <w:p w14:paraId="196545B7" w14:textId="77777777" w:rsidR="00060D4B" w:rsidRPr="00F15506" w:rsidRDefault="00060D4B" w:rsidP="00060D4B">
      <w:pPr>
        <w:pStyle w:val="ListParagraph"/>
        <w:numPr>
          <w:ilvl w:val="0"/>
          <w:numId w:val="11"/>
        </w:numPr>
        <w:autoSpaceDE w:val="0"/>
        <w:autoSpaceDN w:val="0"/>
        <w:adjustRightInd w:val="0"/>
        <w:spacing w:line="240" w:lineRule="auto"/>
        <w:ind w:left="270" w:hanging="270"/>
        <w:rPr>
          <w:rFonts w:ascii="Arial" w:hAnsi="Arial" w:cs="Arial"/>
          <w:color w:val="000000"/>
          <w:sz w:val="20"/>
          <w:szCs w:val="20"/>
        </w:rPr>
      </w:pPr>
      <w:r w:rsidRPr="00F15506">
        <w:rPr>
          <w:rFonts w:ascii="Arial" w:hAnsi="Arial" w:cs="Arial"/>
          <w:color w:val="000000"/>
          <w:sz w:val="20"/>
          <w:szCs w:val="20"/>
        </w:rPr>
        <w:t>A popup menu will appear allowing you to choose the source of the new slides. Select “Browse” and then “Browse File…” to browse through your computer folders</w:t>
      </w:r>
    </w:p>
    <w:p w14:paraId="5D3040EA" w14:textId="77777777" w:rsidR="00060D4B" w:rsidRPr="00F15506" w:rsidRDefault="00060D4B" w:rsidP="00060D4B">
      <w:pPr>
        <w:autoSpaceDE w:val="0"/>
        <w:autoSpaceDN w:val="0"/>
        <w:adjustRightInd w:val="0"/>
        <w:rPr>
          <w:rFonts w:ascii="Arial" w:hAnsi="Arial" w:cs="Arial"/>
          <w:color w:val="000000"/>
          <w:sz w:val="20"/>
          <w:szCs w:val="20"/>
        </w:rPr>
      </w:pPr>
    </w:p>
    <w:p w14:paraId="1F373D22"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noProof/>
          <w:sz w:val="20"/>
          <w:szCs w:val="20"/>
        </w:rPr>
        <w:drawing>
          <wp:inline distT="0" distB="0" distL="0" distR="0" wp14:anchorId="78EE893D" wp14:editId="7213D4D4">
            <wp:extent cx="3879050" cy="2735580"/>
            <wp:effectExtent l="19050" t="19050" r="2667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0037" r="42692" b="65663"/>
                    <a:stretch/>
                  </pic:blipFill>
                  <pic:spPr bwMode="auto">
                    <a:xfrm>
                      <a:off x="0" y="0"/>
                      <a:ext cx="3889855" cy="2743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2530F8F3" w14:textId="77777777" w:rsidR="00060D4B" w:rsidRDefault="00060D4B" w:rsidP="00060D4B">
      <w:pPr>
        <w:autoSpaceDE w:val="0"/>
        <w:autoSpaceDN w:val="0"/>
        <w:adjustRightInd w:val="0"/>
        <w:rPr>
          <w:rFonts w:ascii="Arial" w:hAnsi="Arial" w:cs="Arial"/>
          <w:color w:val="000000"/>
          <w:sz w:val="20"/>
          <w:szCs w:val="20"/>
        </w:rPr>
      </w:pPr>
    </w:p>
    <w:p w14:paraId="2744F76B" w14:textId="77777777" w:rsidR="003652BD" w:rsidRDefault="003652BD" w:rsidP="00060D4B">
      <w:pPr>
        <w:autoSpaceDE w:val="0"/>
        <w:autoSpaceDN w:val="0"/>
        <w:adjustRightInd w:val="0"/>
        <w:rPr>
          <w:rFonts w:ascii="Arial" w:hAnsi="Arial" w:cs="Arial"/>
          <w:color w:val="000000"/>
          <w:sz w:val="20"/>
          <w:szCs w:val="20"/>
        </w:rPr>
      </w:pPr>
    </w:p>
    <w:p w14:paraId="1BD47DCB" w14:textId="77777777" w:rsidR="003652BD" w:rsidRDefault="003652BD" w:rsidP="00060D4B">
      <w:pPr>
        <w:autoSpaceDE w:val="0"/>
        <w:autoSpaceDN w:val="0"/>
        <w:adjustRightInd w:val="0"/>
        <w:rPr>
          <w:rFonts w:ascii="Arial" w:hAnsi="Arial" w:cs="Arial"/>
          <w:color w:val="000000"/>
          <w:sz w:val="20"/>
          <w:szCs w:val="20"/>
        </w:rPr>
      </w:pPr>
    </w:p>
    <w:p w14:paraId="41EA97E2" w14:textId="77777777" w:rsidR="003652BD" w:rsidRDefault="003652BD" w:rsidP="00060D4B">
      <w:pPr>
        <w:autoSpaceDE w:val="0"/>
        <w:autoSpaceDN w:val="0"/>
        <w:adjustRightInd w:val="0"/>
        <w:rPr>
          <w:rFonts w:ascii="Arial" w:hAnsi="Arial" w:cs="Arial"/>
          <w:color w:val="000000"/>
          <w:sz w:val="20"/>
          <w:szCs w:val="20"/>
        </w:rPr>
      </w:pPr>
    </w:p>
    <w:p w14:paraId="5FD18959" w14:textId="77777777" w:rsidR="003652BD" w:rsidRDefault="003652BD" w:rsidP="00060D4B">
      <w:pPr>
        <w:autoSpaceDE w:val="0"/>
        <w:autoSpaceDN w:val="0"/>
        <w:adjustRightInd w:val="0"/>
        <w:rPr>
          <w:rFonts w:ascii="Arial" w:hAnsi="Arial" w:cs="Arial"/>
          <w:color w:val="000000"/>
          <w:sz w:val="20"/>
          <w:szCs w:val="20"/>
        </w:rPr>
      </w:pPr>
    </w:p>
    <w:p w14:paraId="048F09C8" w14:textId="77777777" w:rsidR="003652BD" w:rsidRDefault="003652BD" w:rsidP="00060D4B">
      <w:pPr>
        <w:autoSpaceDE w:val="0"/>
        <w:autoSpaceDN w:val="0"/>
        <w:adjustRightInd w:val="0"/>
        <w:rPr>
          <w:rFonts w:ascii="Arial" w:hAnsi="Arial" w:cs="Arial"/>
          <w:color w:val="000000"/>
          <w:sz w:val="20"/>
          <w:szCs w:val="20"/>
        </w:rPr>
      </w:pPr>
    </w:p>
    <w:p w14:paraId="7E76E717" w14:textId="77777777" w:rsidR="003652BD" w:rsidRDefault="003652BD" w:rsidP="00060D4B">
      <w:pPr>
        <w:autoSpaceDE w:val="0"/>
        <w:autoSpaceDN w:val="0"/>
        <w:adjustRightInd w:val="0"/>
        <w:rPr>
          <w:rFonts w:ascii="Arial" w:hAnsi="Arial" w:cs="Arial"/>
          <w:color w:val="000000"/>
          <w:sz w:val="20"/>
          <w:szCs w:val="20"/>
        </w:rPr>
      </w:pPr>
    </w:p>
    <w:p w14:paraId="328C485B" w14:textId="77777777" w:rsidR="003652BD" w:rsidRDefault="003652BD" w:rsidP="00060D4B">
      <w:pPr>
        <w:autoSpaceDE w:val="0"/>
        <w:autoSpaceDN w:val="0"/>
        <w:adjustRightInd w:val="0"/>
        <w:rPr>
          <w:rFonts w:ascii="Arial" w:hAnsi="Arial" w:cs="Arial"/>
          <w:color w:val="000000"/>
          <w:sz w:val="20"/>
          <w:szCs w:val="20"/>
        </w:rPr>
      </w:pPr>
    </w:p>
    <w:p w14:paraId="4AC08D38" w14:textId="77777777" w:rsidR="003652BD" w:rsidRPr="00F15506" w:rsidRDefault="003652BD" w:rsidP="00060D4B">
      <w:pPr>
        <w:autoSpaceDE w:val="0"/>
        <w:autoSpaceDN w:val="0"/>
        <w:adjustRightInd w:val="0"/>
        <w:rPr>
          <w:rFonts w:ascii="Arial" w:hAnsi="Arial" w:cs="Arial"/>
          <w:color w:val="000000"/>
          <w:sz w:val="20"/>
          <w:szCs w:val="20"/>
        </w:rPr>
      </w:pPr>
    </w:p>
    <w:p w14:paraId="62CB5393" w14:textId="77777777" w:rsidR="00060D4B" w:rsidRPr="00F15506" w:rsidRDefault="00060D4B" w:rsidP="00060D4B">
      <w:pPr>
        <w:pStyle w:val="ListParagraph"/>
        <w:numPr>
          <w:ilvl w:val="0"/>
          <w:numId w:val="11"/>
        </w:numPr>
        <w:autoSpaceDE w:val="0"/>
        <w:autoSpaceDN w:val="0"/>
        <w:adjustRightInd w:val="0"/>
        <w:spacing w:line="240" w:lineRule="auto"/>
        <w:ind w:left="270" w:hanging="270"/>
        <w:rPr>
          <w:rFonts w:ascii="Arial" w:hAnsi="Arial" w:cs="Arial"/>
          <w:color w:val="000000"/>
          <w:sz w:val="20"/>
          <w:szCs w:val="20"/>
        </w:rPr>
      </w:pPr>
      <w:r>
        <w:rPr>
          <w:rFonts w:ascii="Arial" w:hAnsi="Arial" w:cs="Arial"/>
          <w:color w:val="000000"/>
          <w:sz w:val="20"/>
          <w:szCs w:val="20"/>
        </w:rPr>
        <w:t>Double-</w:t>
      </w:r>
      <w:r w:rsidRPr="00F15506">
        <w:rPr>
          <w:rFonts w:ascii="Arial" w:hAnsi="Arial" w:cs="Arial"/>
          <w:color w:val="000000"/>
          <w:sz w:val="20"/>
          <w:szCs w:val="20"/>
        </w:rPr>
        <w:t>click on the presentation you want to import</w:t>
      </w:r>
    </w:p>
    <w:p w14:paraId="2D520B51" w14:textId="77777777" w:rsidR="00060D4B" w:rsidRPr="00F15506" w:rsidRDefault="00060D4B" w:rsidP="00060D4B">
      <w:pPr>
        <w:pStyle w:val="ListParagraph"/>
        <w:autoSpaceDE w:val="0"/>
        <w:autoSpaceDN w:val="0"/>
        <w:adjustRightInd w:val="0"/>
        <w:rPr>
          <w:rFonts w:ascii="Arial" w:hAnsi="Arial" w:cs="Arial"/>
          <w:color w:val="000000"/>
          <w:sz w:val="20"/>
          <w:szCs w:val="20"/>
        </w:rPr>
      </w:pPr>
    </w:p>
    <w:p w14:paraId="3F88DEE5" w14:textId="3CBCE172" w:rsidR="00060D4B" w:rsidRPr="00F15506" w:rsidRDefault="003652BD" w:rsidP="00060D4B">
      <w:pPr>
        <w:autoSpaceDE w:val="0"/>
        <w:autoSpaceDN w:val="0"/>
        <w:adjustRightInd w:val="0"/>
        <w:rPr>
          <w:rFonts w:ascii="Arial" w:hAnsi="Arial" w:cs="Arial"/>
          <w:color w:val="000000"/>
          <w:sz w:val="20"/>
          <w:szCs w:val="20"/>
        </w:rPr>
      </w:pPr>
      <w:r w:rsidRPr="00F15506">
        <w:rPr>
          <w:rFonts w:ascii="Arial" w:hAnsi="Arial" w:cs="Arial"/>
          <w:noProof/>
          <w:sz w:val="20"/>
          <w:szCs w:val="20"/>
        </w:rPr>
        <w:lastRenderedPageBreak/>
        <w:drawing>
          <wp:inline distT="0" distB="0" distL="0" distR="0" wp14:anchorId="3521AD27" wp14:editId="42014C0F">
            <wp:extent cx="5715000" cy="1552462"/>
            <wp:effectExtent l="25400" t="25400" r="2540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66016" b="73976"/>
                    <a:stretch/>
                  </pic:blipFill>
                  <pic:spPr bwMode="auto">
                    <a:xfrm>
                      <a:off x="0" y="0"/>
                      <a:ext cx="5715000" cy="15524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060D4B" w:rsidRPr="00F15506">
        <w:rPr>
          <w:rFonts w:ascii="Arial" w:hAnsi="Arial" w:cs="Arial"/>
          <w:noProof/>
          <w:sz w:val="20"/>
          <w:szCs w:val="20"/>
        </w:rPr>
        <mc:AlternateContent>
          <mc:Choice Requires="wps">
            <w:drawing>
              <wp:anchor distT="0" distB="0" distL="114300" distR="114300" simplePos="0" relativeHeight="251662336" behindDoc="0" locked="0" layoutInCell="1" allowOverlap="1" wp14:anchorId="7DD8C9F7" wp14:editId="00C8F9CD">
                <wp:simplePos x="0" y="0"/>
                <wp:positionH relativeFrom="column">
                  <wp:posOffset>1700530</wp:posOffset>
                </wp:positionH>
                <wp:positionV relativeFrom="paragraph">
                  <wp:posOffset>828675</wp:posOffset>
                </wp:positionV>
                <wp:extent cx="499110" cy="464820"/>
                <wp:effectExtent l="0" t="0" r="0" b="0"/>
                <wp:wrapNone/>
                <wp:docPr id="24" name="Right Arrow 24"/>
                <wp:cNvGraphicFramePr/>
                <a:graphic xmlns:a="http://schemas.openxmlformats.org/drawingml/2006/main">
                  <a:graphicData uri="http://schemas.microsoft.com/office/word/2010/wordprocessingShape">
                    <wps:wsp>
                      <wps:cNvSpPr/>
                      <wps:spPr>
                        <a:xfrm>
                          <a:off x="0" y="0"/>
                          <a:ext cx="499110" cy="46482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7CA20D" id="Right Arrow 24" o:spid="_x0000_s1026" type="#_x0000_t13" style="position:absolute;margin-left:133.9pt;margin-top:65.25pt;width:39.3pt;height:36.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e6MmgIAAI4FAAAOAAAAZHJzL2Uyb0RvYy54bWysVE1PGzEQvVfqf7B8L5uNAoWIDYpAqSoh&#13;&#10;QEDF2fHa2ZW8HnfsZJP++o69HwSKeqiag2N7Zt7MvH2ey6t9Y9hOoa/BFjw/mXCmrISytpuC/3he&#13;&#10;fTnnzAdhS2HAqoIflOdXi8+fLls3V1OowJQKGYFYP29dwasQ3DzLvKxUI/wJOGXJqAEbEeiIm6xE&#13;&#10;0RJ6Y7LpZHKWtYClQ5DKe7q96Yx8kfC1VjLca+1VYKbgVFtIK6Z1HddscSnmGxSuqmVfhviHKhpR&#13;&#10;W0o6Qt2IINgW6z+gmloieNDhREKTgda1VKkH6iafvOvmqRJOpV6IHO9Gmvz/g5V3uwdkdVnw6Ywz&#13;&#10;Kxr6Ro/1pgpsiQgto1uiqHV+Tp5P7gH7k6dt7HevsYn/1AnbJ1oPI61qH5iky9nFRZ4T+ZJMs7PZ&#13;&#10;+TTRnr0GO/Thm4KGxU3BMeZP6ROlYnfrA6WlgMExZvRg6nJVG5MOuFlfG2Q7Qd95tZrQL9ZNIW/c&#13;&#10;jI3OFmJYZ443WWyvayjtwsGo6Gfso9LEDbUwTZUkVaoxj5BS2ZB3pkqUqkt/epw96jhGpFoSYETW&#13;&#10;lH/E7gEGzw5kwO6q7P1jqEqiHoMnfyusCx4jUmawYQxuagv4EYChrvrMnf9AUkdNZGkN5YGUg9A9&#13;&#10;Ke/kqqavdyt8eBBIb4g+OM2FcE+LNtAWHPodZxXgr4/uoz9Jm6yctfQmC+5/bgUqzsx3S6K/yGez&#13;&#10;+IjTYXb6lYTE8NiyPrbYbXMNJIecJpCTaRv9gxm2GqF5ofGxjFnJJKyk3AWXAYfDdehmBQ0gqZbL&#13;&#10;5EYP14lwa5+cjOCR1ajL5/2LQNdLOJD272B4v2L+TsOdb4y0sNwG0HUS+CuvPd/06JNw+gEVp8rx&#13;&#10;OXm9jtHFbwAAAP//AwBQSwMEFAAGAAgAAAAhAGGxohTlAAAAEAEAAA8AAABkcnMvZG93bnJldi54&#13;&#10;bWxMj8FOwzAQRO9I/IO1SFwQtanbtErjVAiKkNoLtP0AJ3aTiHgd2W4b/p7lBJeVVjM7+6ZYj65n&#13;&#10;Fxti51HB00QAs1h702Gj4Hh4e1wCi0mj0b1Hq+DbRliXtzeFzo2/4qe97FPDKARjrhW0KQ0557Fu&#13;&#10;rdNx4geLpJ18cDrRGhpugr5SuOv5VIiMO90hfWj1YF9aW3/tz07B9uG03KCUH/VuXvkhdDv+vglK&#13;&#10;3d+NrysazytgyY7p7wJ+OxA/lARW+TOayHoF02xB/IkEKebAyCFn2QxYRZKQC+Blwf8XKX8AAAD/&#13;&#10;/wMAUEsBAi0AFAAGAAgAAAAhALaDOJL+AAAA4QEAABMAAAAAAAAAAAAAAAAAAAAAAFtDb250ZW50&#13;&#10;X1R5cGVzXS54bWxQSwECLQAUAAYACAAAACEAOP0h/9YAAACUAQAACwAAAAAAAAAAAAAAAAAvAQAA&#13;&#10;X3JlbHMvLnJlbHNQSwECLQAUAAYACAAAACEAciXujJoCAACOBQAADgAAAAAAAAAAAAAAAAAuAgAA&#13;&#10;ZHJzL2Uyb0RvYy54bWxQSwECLQAUAAYACAAAACEAYbGiFOUAAAAQAQAADwAAAAAAAAAAAAAAAAD0&#13;&#10;BAAAZHJzL2Rvd25yZXYueG1sUEsFBgAAAAAEAAQA8wAAAAYGAAAAAA==&#13;&#10;" adj="11542" fillcolor="red" stroked="f" strokeweight="2pt"/>
            </w:pict>
          </mc:Fallback>
        </mc:AlternateContent>
      </w:r>
    </w:p>
    <w:p w14:paraId="00DBC113" w14:textId="77777777" w:rsidR="00060D4B" w:rsidRPr="00F15506" w:rsidRDefault="00060D4B" w:rsidP="00060D4B">
      <w:pPr>
        <w:pStyle w:val="ListParagraph"/>
        <w:autoSpaceDE w:val="0"/>
        <w:autoSpaceDN w:val="0"/>
        <w:adjustRightInd w:val="0"/>
        <w:rPr>
          <w:rFonts w:ascii="Arial" w:hAnsi="Arial" w:cs="Arial"/>
          <w:color w:val="000000"/>
          <w:sz w:val="20"/>
          <w:szCs w:val="20"/>
        </w:rPr>
      </w:pPr>
    </w:p>
    <w:p w14:paraId="098AAD21" w14:textId="77777777" w:rsidR="00060D4B" w:rsidRPr="00F15506" w:rsidRDefault="00060D4B" w:rsidP="00060D4B">
      <w:pPr>
        <w:autoSpaceDE w:val="0"/>
        <w:autoSpaceDN w:val="0"/>
        <w:adjustRightInd w:val="0"/>
        <w:rPr>
          <w:rFonts w:ascii="Arial" w:hAnsi="Arial" w:cs="Arial"/>
          <w:color w:val="000000"/>
          <w:sz w:val="20"/>
          <w:szCs w:val="20"/>
        </w:rPr>
      </w:pPr>
    </w:p>
    <w:p w14:paraId="28207972"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b/>
          <w:color w:val="000000"/>
          <w:sz w:val="20"/>
          <w:szCs w:val="20"/>
          <w:u w:val="single"/>
        </w:rPr>
        <w:t>Method Two:</w:t>
      </w:r>
      <w:r w:rsidRPr="00F15506">
        <w:rPr>
          <w:rFonts w:ascii="Arial" w:hAnsi="Arial" w:cs="Arial"/>
          <w:color w:val="000000"/>
          <w:sz w:val="20"/>
          <w:szCs w:val="20"/>
        </w:rPr>
        <w:t xml:space="preserve"> Apply the CHEST template to your preexisting slides:</w:t>
      </w:r>
    </w:p>
    <w:p w14:paraId="00DFE113"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 xml:space="preserve">1. </w:t>
      </w:r>
      <w:r w:rsidRPr="00F15506">
        <w:rPr>
          <w:rFonts w:ascii="Arial" w:hAnsi="Arial" w:cs="Arial"/>
          <w:b/>
          <w:bCs/>
          <w:color w:val="000000"/>
          <w:sz w:val="20"/>
          <w:szCs w:val="20"/>
        </w:rPr>
        <w:t xml:space="preserve">Save </w:t>
      </w:r>
      <w:r w:rsidRPr="00F15506">
        <w:rPr>
          <w:rFonts w:ascii="Arial" w:hAnsi="Arial" w:cs="Arial"/>
          <w:color w:val="000000"/>
          <w:sz w:val="20"/>
          <w:szCs w:val="20"/>
        </w:rPr>
        <w:t>the template from the Box folder onto your computer</w:t>
      </w:r>
    </w:p>
    <w:p w14:paraId="27CA38C9"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2. Open your current presentation</w:t>
      </w:r>
    </w:p>
    <w:p w14:paraId="13F12C8F"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3. On the top tab bar, click “Themes”</w:t>
      </w:r>
    </w:p>
    <w:p w14:paraId="264733C1" w14:textId="77777777" w:rsidR="00060D4B" w:rsidRPr="00F15506" w:rsidRDefault="00060D4B" w:rsidP="00060D4B">
      <w:pPr>
        <w:autoSpaceDE w:val="0"/>
        <w:autoSpaceDN w:val="0"/>
        <w:adjustRightInd w:val="0"/>
        <w:rPr>
          <w:rFonts w:ascii="Arial" w:hAnsi="Arial" w:cs="Arial"/>
          <w:color w:val="000000"/>
          <w:sz w:val="20"/>
          <w:szCs w:val="20"/>
        </w:rPr>
      </w:pPr>
    </w:p>
    <w:p w14:paraId="149949BC"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noProof/>
          <w:color w:val="000000"/>
          <w:sz w:val="20"/>
          <w:szCs w:val="20"/>
        </w:rPr>
        <mc:AlternateContent>
          <mc:Choice Requires="wps">
            <w:drawing>
              <wp:anchor distT="0" distB="0" distL="114300" distR="114300" simplePos="0" relativeHeight="251659264" behindDoc="0" locked="0" layoutInCell="1" allowOverlap="1" wp14:anchorId="4E214CAA" wp14:editId="6E86EEB2">
                <wp:simplePos x="0" y="0"/>
                <wp:positionH relativeFrom="column">
                  <wp:posOffset>487680</wp:posOffset>
                </wp:positionH>
                <wp:positionV relativeFrom="paragraph">
                  <wp:posOffset>205740</wp:posOffset>
                </wp:positionV>
                <wp:extent cx="556260" cy="312420"/>
                <wp:effectExtent l="19050" t="19050" r="15240" b="11430"/>
                <wp:wrapNone/>
                <wp:docPr id="12" name="Oval 12"/>
                <wp:cNvGraphicFramePr/>
                <a:graphic xmlns:a="http://schemas.openxmlformats.org/drawingml/2006/main">
                  <a:graphicData uri="http://schemas.microsoft.com/office/word/2010/wordprocessingShape">
                    <wps:wsp>
                      <wps:cNvSpPr/>
                      <wps:spPr>
                        <a:xfrm>
                          <a:off x="0" y="0"/>
                          <a:ext cx="556260" cy="3124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42FF56" id="Oval 12" o:spid="_x0000_s1026" style="position:absolute;margin-left:38.4pt;margin-top:16.2pt;width:43.8pt;height:2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NyOmQIAAI4FAAAOAAAAZHJzL2Uyb0RvYy54bWysVEtvGyEQvlfqf0Dcm33UTlMr68hK5KpS&#13;&#10;lERJqpwxC14klqGAvXZ/fQf2EauJeqjqw5phZr7hm9fl1aHVZC+cV2AqWpzllAjDoVZmW9Efz+tP&#13;&#10;F5T4wEzNNBhR0aPw9Gr58cNlZxeihAZ0LRxBEOMXna1oE4JdZJnnjWiZPwMrDColuJYFFN02qx3r&#13;&#10;EL3VWZnn51kHrrYOuPAeb296JV0mfCkFD/dSehGIrii+LaSvS99N/GbLS7bYOmYbxYdnsH94RcuU&#13;&#10;waAT1A0LjOycegPVKu7AgwxnHNoMpFRcJA7Ipsj/YPPUMCsSF0yOt1Oa/P+D5Xf7B0dUjbUrKTGs&#13;&#10;xRrd75kmKGJuOusXaPJkH9wgeTxGogfp2viPFMgh5fM45VMcAuF4OZ+fl+eYdY6qz0U5K1O+s1dn&#13;&#10;63z4JqAl8VBRobWyPjJmC7a/9QFjovVoFa8NrJXWqWrakA5xL4o8Tx4etKqjNtp5t91ca0eQSkXX&#13;&#10;6xx/kQ+inZihpA1eRpY9r3QKRy0ihjaPQmJukEnZR4hdKSZYxrkwoehVDatFH21+Gmz0SKETYESW&#13;&#10;+MoJewAYLXuQEbt/82AfXUVq6sl5oP4358kjRQYTJudWGXDvMdPIaojc249J6lMTs7SB+oid46Af&#13;&#10;KW/5WmERb5kPD8zhDGHdcS+Ee/xIDVgpGE6UNOB+vXcf7bG1UUtJhzNZUf9zx5ygRH832PRfi9ks&#13;&#10;DnESZvMv2E/EnWo2pxqza68Bq1/gBrI8HaN90ONROmhfcH2sYlRUMcMxdkV5cKNwHfpdgQuIi9Uq&#13;&#10;meHgWhZuzZPlETxmNXbo8+GFOTt0csARuINxft90c28bPQ2sdgGkSq3+mtch3zj0qXGGBRW3yqmc&#13;&#10;rF7X6PI3AAAA//8DAFBLAwQUAAYACAAAACEAwBHFvuEAAAANAQAADwAAAGRycy9kb3ducmV2Lnht&#13;&#10;bEyPwW7CMBBE75X4B2uReisOECU0xEHQqrdeCki9mtiJLeJ1FBuS/n2XU3tZ7Wo0s2/K3eQ6dtdD&#13;&#10;sB4FLBcJMI21VxZbAefTx8sGWIgSlew8agE/OsCumj2VslB+xC99P8aWUQiGQgowMfYF56E22smw&#13;&#10;8L1G0ho/OBnpHFquBjlSuOv4Kkky7qRF+mBkr9+Mrq/HmxNwaHhjbX416edp/M7rw/q12aMQz/Pp&#13;&#10;fUtjvwUW9RT/HPDoQPxQEdjF31AF1gnIM8KPAtarFNhDz1JaLgI2ywx4VfL/LapfAAAA//8DAFBL&#13;&#10;AQItABQABgAIAAAAIQC2gziS/gAAAOEBAAATAAAAAAAAAAAAAAAAAAAAAABbQ29udGVudF9UeXBl&#13;&#10;c10ueG1sUEsBAi0AFAAGAAgAAAAhADj9If/WAAAAlAEAAAsAAAAAAAAAAAAAAAAALwEAAF9yZWxz&#13;&#10;Ly5yZWxzUEsBAi0AFAAGAAgAAAAhAHZ83I6ZAgAAjgUAAA4AAAAAAAAAAAAAAAAALgIAAGRycy9l&#13;&#10;Mm9Eb2MueG1sUEsBAi0AFAAGAAgAAAAhAMARxb7hAAAADQEAAA8AAAAAAAAAAAAAAAAA8wQAAGRy&#13;&#10;cy9kb3ducmV2LnhtbFBLBQYAAAAABAAEAPMAAAABBgAAAAA=&#13;&#10;" filled="f" strokecolor="red" strokeweight="3pt"/>
            </w:pict>
          </mc:Fallback>
        </mc:AlternateContent>
      </w:r>
      <w:r w:rsidRPr="00F15506">
        <w:rPr>
          <w:rFonts w:ascii="Arial" w:hAnsi="Arial" w:cs="Arial"/>
          <w:noProof/>
          <w:color w:val="000000"/>
          <w:sz w:val="20"/>
          <w:szCs w:val="20"/>
        </w:rPr>
        <w:drawing>
          <wp:inline distT="0" distB="0" distL="0" distR="0" wp14:anchorId="498013CE" wp14:editId="5184AA77">
            <wp:extent cx="5943600" cy="1215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1215390"/>
                    </a:xfrm>
                    <a:prstGeom prst="rect">
                      <a:avLst/>
                    </a:prstGeom>
                  </pic:spPr>
                </pic:pic>
              </a:graphicData>
            </a:graphic>
          </wp:inline>
        </w:drawing>
      </w:r>
    </w:p>
    <w:p w14:paraId="57AE63DF" w14:textId="77777777" w:rsidR="00060D4B" w:rsidRDefault="00060D4B" w:rsidP="00060D4B">
      <w:pPr>
        <w:autoSpaceDE w:val="0"/>
        <w:autoSpaceDN w:val="0"/>
        <w:adjustRightInd w:val="0"/>
        <w:rPr>
          <w:rFonts w:ascii="Arial" w:hAnsi="Arial" w:cs="Arial"/>
          <w:color w:val="000000"/>
          <w:sz w:val="20"/>
          <w:szCs w:val="20"/>
        </w:rPr>
      </w:pPr>
    </w:p>
    <w:p w14:paraId="1C7625EC" w14:textId="77777777" w:rsidR="00060D4B" w:rsidRPr="00F15506" w:rsidRDefault="00060D4B" w:rsidP="00060D4B">
      <w:pPr>
        <w:autoSpaceDE w:val="0"/>
        <w:autoSpaceDN w:val="0"/>
        <w:adjustRightInd w:val="0"/>
        <w:rPr>
          <w:rFonts w:ascii="Arial" w:hAnsi="Arial" w:cs="Arial"/>
          <w:color w:val="000000"/>
          <w:sz w:val="20"/>
          <w:szCs w:val="20"/>
        </w:rPr>
      </w:pPr>
    </w:p>
    <w:p w14:paraId="7B998581" w14:textId="77777777" w:rsidR="00060D4B" w:rsidRPr="00AE6436" w:rsidRDefault="00060D4B" w:rsidP="00060D4B">
      <w:pPr>
        <w:autoSpaceDE w:val="0"/>
        <w:autoSpaceDN w:val="0"/>
        <w:adjustRightInd w:val="0"/>
        <w:rPr>
          <w:rFonts w:ascii="Arial" w:hAnsi="Arial" w:cs="Arial"/>
          <w:color w:val="000000"/>
          <w:sz w:val="20"/>
          <w:szCs w:val="20"/>
        </w:rPr>
      </w:pPr>
      <w:r w:rsidRPr="00AE6436">
        <w:rPr>
          <w:rFonts w:ascii="Arial" w:hAnsi="Arial" w:cs="Arial"/>
          <w:color w:val="000000"/>
          <w:sz w:val="20"/>
          <w:szCs w:val="20"/>
        </w:rPr>
        <w:t>4.</w:t>
      </w:r>
      <w:r>
        <w:rPr>
          <w:rFonts w:ascii="Arial" w:hAnsi="Arial" w:cs="Arial"/>
          <w:color w:val="000000"/>
          <w:sz w:val="20"/>
          <w:szCs w:val="20"/>
        </w:rPr>
        <w:t xml:space="preserve"> </w:t>
      </w:r>
      <w:r w:rsidRPr="00AE6436">
        <w:rPr>
          <w:rFonts w:ascii="Arial" w:hAnsi="Arial" w:cs="Arial"/>
          <w:color w:val="000000"/>
          <w:sz w:val="20"/>
          <w:szCs w:val="20"/>
        </w:rPr>
        <w:t>Holding your mouse over the theme samples, click on the down arrow that appears.</w:t>
      </w:r>
    </w:p>
    <w:p w14:paraId="4BA39D99" w14:textId="77777777" w:rsidR="00060D4B" w:rsidRPr="00AE6436" w:rsidRDefault="00060D4B" w:rsidP="00060D4B"/>
    <w:p w14:paraId="5EE1DA9C"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noProof/>
          <w:color w:val="000000"/>
          <w:sz w:val="20"/>
          <w:szCs w:val="20"/>
        </w:rPr>
        <mc:AlternateContent>
          <mc:Choice Requires="wps">
            <w:drawing>
              <wp:anchor distT="0" distB="0" distL="114300" distR="114300" simplePos="0" relativeHeight="251660288" behindDoc="0" locked="0" layoutInCell="1" allowOverlap="1" wp14:anchorId="698C6EE5" wp14:editId="4B8734F6">
                <wp:simplePos x="0" y="0"/>
                <wp:positionH relativeFrom="column">
                  <wp:posOffset>1866265</wp:posOffset>
                </wp:positionH>
                <wp:positionV relativeFrom="paragraph">
                  <wp:posOffset>723900</wp:posOffset>
                </wp:positionV>
                <wp:extent cx="556260" cy="312420"/>
                <wp:effectExtent l="19050" t="19050" r="15240" b="11430"/>
                <wp:wrapNone/>
                <wp:docPr id="13" name="Oval 13"/>
                <wp:cNvGraphicFramePr/>
                <a:graphic xmlns:a="http://schemas.openxmlformats.org/drawingml/2006/main">
                  <a:graphicData uri="http://schemas.microsoft.com/office/word/2010/wordprocessingShape">
                    <wps:wsp>
                      <wps:cNvSpPr/>
                      <wps:spPr>
                        <a:xfrm>
                          <a:off x="0" y="0"/>
                          <a:ext cx="556260" cy="3124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D02C8E" id="Oval 13" o:spid="_x0000_s1026" style="position:absolute;margin-left:146.95pt;margin-top:57pt;width:43.8pt;height:24.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MEymQIAAI4FAAAOAAAAZHJzL2Uyb0RvYy54bWysVEtv2zAMvg/YfxB0X2ynSdcFdYogRYYB&#13;&#10;RVusHXpWZCkWIIuapMTJfv0o+dFgLXYYloMjiuRHfXxd3xwbTQ7CeQWmpMUkp0QYDpUyu5L+eN58&#13;&#10;uqLEB2YqpsGIkp6EpzfLjx+uW7sQU6hBV8IRBDF+0dqS1iHYRZZ5XouG+QlYYVApwTUsoOh2WeVY&#13;&#10;i+iNzqZ5fpm14CrrgAvv8fa2U9JlwpdS8PAgpReB6JLi20L6uvTdxm+2vGaLnWO2Vrx/BvuHVzRM&#13;&#10;GQw6Qt2ywMjeqTdQjeIOPMgw4dBkIKXiInFANkX+B5unmlmRuGByvB3T5P8fLL8/PDqiKqzdBSWG&#13;&#10;NVijhwPTBEXMTWv9Ak2e7KPrJY/HSPQoXRP/kQI5pnyexnyKYyAcL+fzy+klZp2j6qKYzqYp39mr&#13;&#10;s3U+fBXQkHgoqdBaWR8ZswU73PmAMdF6sIrXBjZK61Q1bUiLuFdFnicPD1pVURvtvNtt19oRpFLS&#13;&#10;zSbHX+SDaGdmKGmDl5FlxyudwkmLiKHNdyExN8hk2kWIXSlGWMa5MKHoVDWrRBdtfh5s8EihE2BE&#13;&#10;lvjKEbsHGCw7kAG7e3NvH11FaurRuaf+N+fRI0UGE0bnRhlw7zHTyKqP3NkPSepSE7O0heqEneOg&#13;&#10;Gylv+UZhEe+YD4/M4Qxh3XEvhAf8SA1YKehPlNTgfr13H+2xtVFLSYszWVL/c8+coER/M9j0X4rZ&#13;&#10;LA5xEmbzz9hPxJ1rtucas2/WgNUvcANZno7RPujhKB00L7g+VjEqqpjhGLukPLhBWIduV+AC4mK1&#13;&#10;SmY4uJaFO/NkeQSPWY0d+nx8Yc72nRxwBO5hmN833dzZRk8Dq30AqVKrv+a1zzcOfWqcfkHFrXIu&#13;&#10;J6vXNbr8DQAA//8DAFBLAwQUAAYACAAAACEAKVlZYuIAAAAQAQAADwAAAGRycy9kb3ducmV2Lnht&#13;&#10;bExPy07DMBC8I/EP1iJxo86jtE0ap2pB3LjQInF1Yye2Gq+j2G3C37Oc4LLS7szOo9rNrmc3PQbr&#13;&#10;UUC6SIBpbLyy2An4PL09bYCFKFHJ3qMW8K0D7Or7u0qWyk/4oW/H2DESwVBKASbGoeQ8NEY7GRZ+&#13;&#10;0EhY60cnI61jx9UoJxJ3Pc+SZMWdtEgORg76xejmcrw6AYeWt9auL2b5fpq+1s0hL9o9CvH4ML9u&#13;&#10;aey3wKKe498H/Hag/FBTsLO/ogqsF5AVeUFUAtIlNSNGvkmfgZ3pssoz4HXF/xepfwAAAP//AwBQ&#13;&#10;SwECLQAUAAYACAAAACEAtoM4kv4AAADhAQAAEwAAAAAAAAAAAAAAAAAAAAAAW0NvbnRlbnRfVHlw&#13;&#10;ZXNdLnhtbFBLAQItABQABgAIAAAAIQA4/SH/1gAAAJQBAAALAAAAAAAAAAAAAAAAAC8BAABfcmVs&#13;&#10;cy8ucmVsc1BLAQItABQABgAIAAAAIQBBmMEymQIAAI4FAAAOAAAAAAAAAAAAAAAAAC4CAABkcnMv&#13;&#10;ZTJvRG9jLnhtbFBLAQItABQABgAIAAAAIQApWVli4gAAABABAAAPAAAAAAAAAAAAAAAAAPMEAABk&#13;&#10;cnMvZG93bnJldi54bWxQSwUGAAAAAAQABADzAAAAAgYAAAAA&#13;&#10;" filled="f" strokecolor="red" strokeweight="3pt"/>
            </w:pict>
          </mc:Fallback>
        </mc:AlternateContent>
      </w:r>
      <w:r w:rsidRPr="00F15506">
        <w:rPr>
          <w:rFonts w:ascii="Arial" w:hAnsi="Arial" w:cs="Arial"/>
          <w:noProof/>
          <w:color w:val="000000"/>
          <w:sz w:val="20"/>
          <w:szCs w:val="20"/>
        </w:rPr>
        <w:drawing>
          <wp:inline distT="0" distB="0" distL="0" distR="0" wp14:anchorId="1D079F2E" wp14:editId="48726B12">
            <wp:extent cx="5943600" cy="1036955"/>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b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036955"/>
                    </a:xfrm>
                    <a:prstGeom prst="rect">
                      <a:avLst/>
                    </a:prstGeom>
                    <a:ln>
                      <a:solidFill>
                        <a:schemeClr val="tx1"/>
                      </a:solidFill>
                    </a:ln>
                  </pic:spPr>
                </pic:pic>
              </a:graphicData>
            </a:graphic>
          </wp:inline>
        </w:drawing>
      </w:r>
    </w:p>
    <w:p w14:paraId="198C7F52" w14:textId="77777777" w:rsidR="00060D4B" w:rsidRDefault="00060D4B" w:rsidP="00060D4B">
      <w:pPr>
        <w:autoSpaceDE w:val="0"/>
        <w:autoSpaceDN w:val="0"/>
        <w:adjustRightInd w:val="0"/>
        <w:rPr>
          <w:rFonts w:ascii="Arial" w:hAnsi="Arial" w:cs="Arial"/>
          <w:color w:val="000000"/>
          <w:sz w:val="20"/>
          <w:szCs w:val="20"/>
        </w:rPr>
      </w:pPr>
    </w:p>
    <w:p w14:paraId="46CFAC72" w14:textId="77777777" w:rsidR="003652BD" w:rsidRDefault="003652BD" w:rsidP="00060D4B">
      <w:pPr>
        <w:autoSpaceDE w:val="0"/>
        <w:autoSpaceDN w:val="0"/>
        <w:adjustRightInd w:val="0"/>
        <w:rPr>
          <w:rFonts w:ascii="Arial" w:hAnsi="Arial" w:cs="Arial"/>
          <w:color w:val="000000"/>
          <w:sz w:val="20"/>
          <w:szCs w:val="20"/>
        </w:rPr>
      </w:pPr>
    </w:p>
    <w:p w14:paraId="281778D1" w14:textId="77777777" w:rsidR="003652BD" w:rsidRDefault="003652BD" w:rsidP="00060D4B">
      <w:pPr>
        <w:autoSpaceDE w:val="0"/>
        <w:autoSpaceDN w:val="0"/>
        <w:adjustRightInd w:val="0"/>
        <w:rPr>
          <w:rFonts w:ascii="Arial" w:hAnsi="Arial" w:cs="Arial"/>
          <w:color w:val="000000"/>
          <w:sz w:val="20"/>
          <w:szCs w:val="20"/>
        </w:rPr>
      </w:pPr>
    </w:p>
    <w:p w14:paraId="2782B6E1" w14:textId="77777777" w:rsidR="003652BD" w:rsidRDefault="003652BD" w:rsidP="00060D4B">
      <w:pPr>
        <w:autoSpaceDE w:val="0"/>
        <w:autoSpaceDN w:val="0"/>
        <w:adjustRightInd w:val="0"/>
        <w:rPr>
          <w:rFonts w:ascii="Arial" w:hAnsi="Arial" w:cs="Arial"/>
          <w:color w:val="000000"/>
          <w:sz w:val="20"/>
          <w:szCs w:val="20"/>
        </w:rPr>
      </w:pPr>
    </w:p>
    <w:p w14:paraId="5CAE9E1E" w14:textId="77777777" w:rsidR="003652BD" w:rsidRDefault="003652BD" w:rsidP="00060D4B">
      <w:pPr>
        <w:autoSpaceDE w:val="0"/>
        <w:autoSpaceDN w:val="0"/>
        <w:adjustRightInd w:val="0"/>
        <w:rPr>
          <w:rFonts w:ascii="Arial" w:hAnsi="Arial" w:cs="Arial"/>
          <w:color w:val="000000"/>
          <w:sz w:val="20"/>
          <w:szCs w:val="20"/>
        </w:rPr>
      </w:pPr>
    </w:p>
    <w:p w14:paraId="31F4D092" w14:textId="77777777" w:rsidR="003652BD" w:rsidRDefault="003652BD" w:rsidP="00060D4B">
      <w:pPr>
        <w:autoSpaceDE w:val="0"/>
        <w:autoSpaceDN w:val="0"/>
        <w:adjustRightInd w:val="0"/>
        <w:rPr>
          <w:rFonts w:ascii="Arial" w:hAnsi="Arial" w:cs="Arial"/>
          <w:color w:val="000000"/>
          <w:sz w:val="20"/>
          <w:szCs w:val="20"/>
        </w:rPr>
      </w:pPr>
    </w:p>
    <w:p w14:paraId="17F24B8E" w14:textId="77777777" w:rsidR="003652BD" w:rsidRDefault="003652BD" w:rsidP="00060D4B">
      <w:pPr>
        <w:autoSpaceDE w:val="0"/>
        <w:autoSpaceDN w:val="0"/>
        <w:adjustRightInd w:val="0"/>
        <w:rPr>
          <w:rFonts w:ascii="Arial" w:hAnsi="Arial" w:cs="Arial"/>
          <w:color w:val="000000"/>
          <w:sz w:val="20"/>
          <w:szCs w:val="20"/>
        </w:rPr>
      </w:pPr>
    </w:p>
    <w:p w14:paraId="45494A3F" w14:textId="77777777" w:rsidR="003652BD" w:rsidRPr="00F15506" w:rsidRDefault="003652BD" w:rsidP="00060D4B">
      <w:pPr>
        <w:autoSpaceDE w:val="0"/>
        <w:autoSpaceDN w:val="0"/>
        <w:adjustRightInd w:val="0"/>
        <w:rPr>
          <w:rFonts w:ascii="Arial" w:hAnsi="Arial" w:cs="Arial"/>
          <w:color w:val="000000"/>
          <w:sz w:val="20"/>
          <w:szCs w:val="20"/>
        </w:rPr>
      </w:pPr>
    </w:p>
    <w:p w14:paraId="3DFD2ECD" w14:textId="77777777" w:rsidR="00060D4B" w:rsidRPr="00AE6436" w:rsidRDefault="00060D4B" w:rsidP="00060D4B">
      <w:pPr>
        <w:autoSpaceDE w:val="0"/>
        <w:autoSpaceDN w:val="0"/>
        <w:adjustRightInd w:val="0"/>
        <w:rPr>
          <w:rFonts w:ascii="Arial" w:hAnsi="Arial" w:cs="Arial"/>
          <w:color w:val="000000"/>
          <w:sz w:val="20"/>
          <w:szCs w:val="20"/>
        </w:rPr>
      </w:pPr>
      <w:r w:rsidRPr="00AE6436">
        <w:rPr>
          <w:rFonts w:ascii="Arial" w:hAnsi="Arial" w:cs="Arial"/>
          <w:color w:val="000000"/>
          <w:sz w:val="20"/>
          <w:szCs w:val="20"/>
        </w:rPr>
        <w:t>5.</w:t>
      </w:r>
      <w:r>
        <w:rPr>
          <w:rFonts w:ascii="Arial" w:hAnsi="Arial" w:cs="Arial"/>
          <w:color w:val="000000"/>
          <w:sz w:val="20"/>
          <w:szCs w:val="20"/>
        </w:rPr>
        <w:t xml:space="preserve"> </w:t>
      </w:r>
      <w:r w:rsidRPr="00AE6436">
        <w:rPr>
          <w:rFonts w:ascii="Arial" w:hAnsi="Arial" w:cs="Arial"/>
          <w:color w:val="000000"/>
          <w:sz w:val="20"/>
          <w:szCs w:val="20"/>
        </w:rPr>
        <w:t>Click on “Browse Themes” at the bottom of the drop-down box that appears.</w:t>
      </w:r>
    </w:p>
    <w:p w14:paraId="34F94949" w14:textId="77777777" w:rsidR="00060D4B" w:rsidRPr="00AE6436" w:rsidRDefault="00060D4B" w:rsidP="00060D4B"/>
    <w:p w14:paraId="5A7D550D" w14:textId="77777777" w:rsidR="00060D4B" w:rsidRPr="00F15506" w:rsidRDefault="00060D4B" w:rsidP="00060D4B">
      <w:pPr>
        <w:autoSpaceDE w:val="0"/>
        <w:autoSpaceDN w:val="0"/>
        <w:adjustRightInd w:val="0"/>
        <w:rPr>
          <w:rFonts w:ascii="Arial" w:hAnsi="Arial" w:cs="Arial"/>
          <w:sz w:val="20"/>
          <w:szCs w:val="20"/>
        </w:rPr>
      </w:pPr>
      <w:r w:rsidRPr="00F15506">
        <w:rPr>
          <w:rFonts w:ascii="Arial" w:hAnsi="Arial" w:cs="Arial"/>
          <w:noProof/>
          <w:sz w:val="20"/>
          <w:szCs w:val="20"/>
        </w:rPr>
        <mc:AlternateContent>
          <mc:Choice Requires="wpg">
            <w:drawing>
              <wp:inline distT="0" distB="0" distL="0" distR="0" wp14:anchorId="688276B1" wp14:editId="70104661">
                <wp:extent cx="5028565" cy="3190875"/>
                <wp:effectExtent l="0" t="0" r="635"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3190875"/>
                          <a:chOff x="0" y="0"/>
                          <a:chExt cx="7919" cy="5025"/>
                        </a:xfrm>
                      </wpg:grpSpPr>
                      <wps:wsp>
                        <wps:cNvPr id="5" name="Rectangle 3"/>
                        <wps:cNvSpPr>
                          <a:spLocks noChangeArrowheads="1"/>
                        </wps:cNvSpPr>
                        <wps:spPr bwMode="auto">
                          <a:xfrm>
                            <a:off x="0" y="0"/>
                            <a:ext cx="7920" cy="494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55DBF2B" w14:textId="77777777" w:rsidR="00060D4B" w:rsidRDefault="00060D4B" w:rsidP="00060D4B">
                              <w:pPr>
                                <w:spacing w:line="49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F4531B" wp14:editId="1E24FB91">
                                    <wp:extent cx="5036820" cy="3147060"/>
                                    <wp:effectExtent l="19050" t="19050" r="1143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6820" cy="3147060"/>
                                            </a:xfrm>
                                            <a:prstGeom prst="rect">
                                              <a:avLst/>
                                            </a:prstGeom>
                                            <a:noFill/>
                                            <a:ln w="12700">
                                              <a:solidFill>
                                                <a:schemeClr val="tx1"/>
                                              </a:solidFill>
                                            </a:ln>
                                          </pic:spPr>
                                        </pic:pic>
                                      </a:graphicData>
                                    </a:graphic>
                                  </wp:inline>
                                </w:drawing>
                              </w:r>
                            </w:p>
                            <w:p w14:paraId="587BC2FD" w14:textId="77777777" w:rsidR="00060D4B" w:rsidRDefault="00060D4B" w:rsidP="00060D4B">
                              <w:pPr>
                                <w:widowControl w:val="0"/>
                                <w:autoSpaceDE w:val="0"/>
                                <w:autoSpaceDN w:val="0"/>
                                <w:adjustRightInd w:val="0"/>
                                <w:rPr>
                                  <w:rFonts w:ascii="Times New Roman" w:hAnsi="Times New Roman" w:cs="Times New Roman"/>
                                  <w:sz w:val="24"/>
                                  <w:szCs w:val="24"/>
                                </w:rPr>
                              </w:pPr>
                            </w:p>
                          </w:txbxContent>
                        </wps:txbx>
                        <wps:bodyPr rot="0" vert="horz" wrap="square" lIns="0" tIns="0" rIns="0" bIns="0" anchor="t" anchorCtr="0" upright="1">
                          <a:noAutofit/>
                        </wps:bodyPr>
                      </wps:wsp>
                      <wps:wsp>
                        <wps:cNvPr id="6" name="Rectangle 4"/>
                        <wps:cNvSpPr>
                          <a:spLocks noChangeArrowheads="1"/>
                        </wps:cNvSpPr>
                        <wps:spPr bwMode="auto">
                          <a:xfrm>
                            <a:off x="2434" y="4166"/>
                            <a:ext cx="1460" cy="84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BD3AB77" w14:textId="77777777" w:rsidR="00060D4B" w:rsidRDefault="00060D4B" w:rsidP="00060D4B">
                              <w:pPr>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A2BC9D" wp14:editId="352A9C17">
                                    <wp:extent cx="929640" cy="541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9640" cy="541020"/>
                                            </a:xfrm>
                                            <a:prstGeom prst="rect">
                                              <a:avLst/>
                                            </a:prstGeom>
                                            <a:noFill/>
                                            <a:ln>
                                              <a:noFill/>
                                            </a:ln>
                                          </pic:spPr>
                                        </pic:pic>
                                      </a:graphicData>
                                    </a:graphic>
                                  </wp:inline>
                                </w:drawing>
                              </w:r>
                            </w:p>
                            <w:p w14:paraId="5265BA23" w14:textId="77777777" w:rsidR="00060D4B" w:rsidRDefault="00060D4B" w:rsidP="00060D4B">
                              <w:pPr>
                                <w:widowControl w:val="0"/>
                                <w:autoSpaceDE w:val="0"/>
                                <w:autoSpaceDN w:val="0"/>
                                <w:adjustRightInd w:val="0"/>
                                <w:rPr>
                                  <w:rFonts w:ascii="Times New Roman" w:hAnsi="Times New Roman" w:cs="Times New Roman"/>
                                  <w:sz w:val="24"/>
                                  <w:szCs w:val="24"/>
                                </w:rPr>
                              </w:pPr>
                            </w:p>
                          </w:txbxContent>
                        </wps:txbx>
                        <wps:bodyPr rot="0" vert="horz" wrap="square" lIns="0" tIns="0" rIns="0" bIns="0" anchor="t" anchorCtr="0" upright="1">
                          <a:noAutofit/>
                        </wps:bodyPr>
                      </wps:wsp>
                      <wps:wsp>
                        <wps:cNvPr id="7" name="Rectangle 5"/>
                        <wps:cNvSpPr>
                          <a:spLocks noChangeArrowheads="1"/>
                        </wps:cNvSpPr>
                        <wps:spPr bwMode="auto">
                          <a:xfrm>
                            <a:off x="3168" y="4218"/>
                            <a:ext cx="720" cy="80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EB2FC04" w14:textId="77777777" w:rsidR="00060D4B" w:rsidRDefault="00060D4B" w:rsidP="00060D4B">
                              <w:pPr>
                                <w:spacing w:line="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EB6E8E" wp14:editId="72FD1EEA">
                                    <wp:extent cx="464820" cy="510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 cy="510540"/>
                                            </a:xfrm>
                                            <a:prstGeom prst="rect">
                                              <a:avLst/>
                                            </a:prstGeom>
                                            <a:noFill/>
                                            <a:ln>
                                              <a:noFill/>
                                            </a:ln>
                                          </pic:spPr>
                                        </pic:pic>
                                      </a:graphicData>
                                    </a:graphic>
                                  </wp:inline>
                                </w:drawing>
                              </w:r>
                            </w:p>
                            <w:p w14:paraId="737B013D" w14:textId="77777777" w:rsidR="00060D4B" w:rsidRDefault="00060D4B" w:rsidP="00060D4B">
                              <w:pPr>
                                <w:widowControl w:val="0"/>
                                <w:autoSpaceDE w:val="0"/>
                                <w:autoSpaceDN w:val="0"/>
                                <w:adjustRightInd w:val="0"/>
                                <w:rPr>
                                  <w:rFonts w:ascii="Times New Roman" w:hAnsi="Times New Roman" w:cs="Times New Roman"/>
                                  <w:sz w:val="24"/>
                                  <w:szCs w:val="24"/>
                                </w:rPr>
                              </w:pPr>
                            </w:p>
                          </w:txbxContent>
                        </wps:txbx>
                        <wps:bodyPr rot="0" vert="horz" wrap="square" lIns="0" tIns="0" rIns="0" bIns="0" anchor="t" anchorCtr="0" upright="1">
                          <a:noAutofit/>
                        </wps:bodyPr>
                      </wps:wsp>
                      <wps:wsp>
                        <wps:cNvPr id="8" name="Freeform 6"/>
                        <wps:cNvSpPr>
                          <a:spLocks/>
                        </wps:cNvSpPr>
                        <wps:spPr bwMode="auto">
                          <a:xfrm>
                            <a:off x="2519" y="4217"/>
                            <a:ext cx="1296" cy="798"/>
                          </a:xfrm>
                          <a:custGeom>
                            <a:avLst/>
                            <a:gdLst>
                              <a:gd name="T0" fmla="*/ 647 w 1296"/>
                              <a:gd name="T1" fmla="*/ 0 h 798"/>
                              <a:gd name="T2" fmla="*/ 0 w 1296"/>
                              <a:gd name="T3" fmla="*/ 464 h 798"/>
                              <a:gd name="T4" fmla="*/ 464 w 1296"/>
                              <a:gd name="T5" fmla="*/ 797 h 798"/>
                              <a:gd name="T6" fmla="*/ 647 w 1296"/>
                              <a:gd name="T7" fmla="*/ 797 h 798"/>
                              <a:gd name="T8" fmla="*/ 647 w 1296"/>
                              <a:gd name="T9" fmla="*/ 696 h 798"/>
                              <a:gd name="T10" fmla="*/ 1296 w 1296"/>
                              <a:gd name="T11" fmla="*/ 696 h 798"/>
                              <a:gd name="T12" fmla="*/ 1296 w 1296"/>
                              <a:gd name="T13" fmla="*/ 232 h 798"/>
                              <a:gd name="T14" fmla="*/ 647 w 1296"/>
                              <a:gd name="T15" fmla="*/ 232 h 798"/>
                              <a:gd name="T16" fmla="*/ 647 w 1296"/>
                              <a:gd name="T17" fmla="*/ 0 h 7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6" h="798">
                                <a:moveTo>
                                  <a:pt x="647" y="0"/>
                                </a:moveTo>
                                <a:lnTo>
                                  <a:pt x="0" y="464"/>
                                </a:lnTo>
                                <a:lnTo>
                                  <a:pt x="464" y="797"/>
                                </a:lnTo>
                                <a:lnTo>
                                  <a:pt x="647" y="797"/>
                                </a:lnTo>
                                <a:lnTo>
                                  <a:pt x="647" y="696"/>
                                </a:lnTo>
                                <a:lnTo>
                                  <a:pt x="1296" y="696"/>
                                </a:lnTo>
                                <a:lnTo>
                                  <a:pt x="1296" y="232"/>
                                </a:lnTo>
                                <a:lnTo>
                                  <a:pt x="647" y="232"/>
                                </a:lnTo>
                                <a:lnTo>
                                  <a:pt x="647" y="0"/>
                                </a:lnTo>
                              </a:path>
                            </a:pathLst>
                          </a:custGeom>
                          <a:solidFill>
                            <a:srgbClr val="FF26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88276B1" id="Group 4" o:spid="_x0000_s1026" style="width:395.95pt;height:251.25pt;mso-position-horizontal-relative:char;mso-position-vertical-relative:line" coordsize="7919,50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X+K3wQAAGwTAAAOAAAAZHJzL2Uyb0RvYy54bWzkWFGPozYQfq/U/2DxWCkbTAiEaLOnvWSz&#13;&#10;qnRtT730BzhgAipgapOQvar/vTM2ELKb5HJ7177sS2Lw5/HMN+PxDLfv9nlGdlyqVBQzi97YFuFF&#13;&#10;KKK02MysP1bLwcQiqmJFxDJR8Jn1xJX17u7HH27rcsodkYgs4pKAkEJN63JmJVVVTodDFSY8Z+pG&#13;&#10;lLyAyVjInFXwKDfDSLIapOfZ0LFtb1gLGZVShFwpeLswk9adlh/HPKx+i2PFK5LNLNCt0r9S/67x&#13;&#10;d3h3y6YbycokDRs12Cu0yFlawKadqAWrGNnK9IWoPA2lUCKubkKRD0UcpyHXNoA11H5mzaMU21Lb&#13;&#10;spnWm7KjCah9xtOrxYa/7j5KkkYzy7VIwXJwkd6VuEhNXW6mgHiU5afyozT2wfCDCP9UMD18Po/P&#13;&#10;GwMm6/oXEYE4tq2EpmYfyxxFgNFkrz3w1HmA7ysSwsux7UzG3tgiIcyNaGBP/LHxUZiAI1+sC5OH&#13;&#10;ZqUf0MAsAxl6zZBNzZZazUYttAkiTR3IVN9G5qeElVz7SCFVDZlggSHzd4hAVmwyTkaGUI1q2VSG&#13;&#10;SlKIeQIofi+lqBPOIlCKIh5U7y3ABwWOeB23fuDACUBi3cDVkd8xxKalVNUjFznBwcySoLZ2Gtt9&#13;&#10;UBUqcoCgDwuxTLMM3rNpVhy9AKB5Ay6FpTiHztVn4e/ADh4mDxN34Drew8C1o2hwv5y7A29J/fFi&#13;&#10;tJjPF/Qf4+/eIuq49nsnGCy9iT9wY3c8CHx7MrBp8D7wbDBmsdSLYOt2U80bUmX8Xe3Xe1AW+VuL&#13;&#10;6AkYlMKkAkhdMEiE/GyRGtLAzFJ/bZnkFsl+LsALmDPagWwH63bAihCWzqzKImY4r0xu2ZYy3SQg&#13;&#10;mWoWC3EPpyBONZMHLRr/QjT+T2HpvQzL5pz3ooxBjOkT/t3D0nFHkGUwAKnnHdyMB5+6XhOckzcY&#13;&#10;mzoB6wN/CI43GqL+yxDV2RyJgfz6X2fOEfWgYsEQdejkOET9Nn1O7LeXPXWEOkjIm49QiA9zty8l&#13;&#10;51iZEp3LTgcoXp1HM/hw1R3ujLGgMZHoH0cidQLI5HiT+4EO0t5FHm7NRY4Xb3t5Q1kaNXfxJmqU&#13;&#10;X0G6jfMMit2fhsRzfVITLVbf6QcU7aFskpBmQ5TYCnKOIKfFjHoY13NPC4K7odMIQadFQWnVofzA&#13;&#10;Py0K6OlA542DXNOhzooCd3eg86LAVQdU4J3WivY5R7bPmEj7rHtnpfWJvyStT74zcs7o1mf/vJ20&#13;&#10;T/95YdfxT/sO6EUXhHMXsCwxBSibhvuiCWIYQb0FXZCtq6tSKGwMMKLhSKxM4azxeAjOgIE8BOuq&#13;&#10;HPYD1AWwqVpWbVtxGQy2o2R9Zr8o2Vw2qwAP+BfBGD/awutMpI2N9DojaWMluPgqZRo7wYk9uLGh&#13;&#10;8RN2Ec8bb2kRaLzXJqGVrEL3IvM4JDUUgjq3JSa14UQudnwlNKRCN0NsahbaO/gwnxV9nOEK8kij&#13;&#10;Xjvb/pdaGs4jp3D8L+LaXa/Fwam9KM+YCRtfDYTDdlFiq+G1uJY/wwf4DT1gGr3WK+jM3nWiRJZG&#13;&#10;2PehM5TcrOeZJDsGX1aWS8friqIj2Fd1h9/e6H1ldxdQF7qNpsNzx7rCM11eM2M6vWbmO3Z7+pME&#13;&#10;fNLRfDefn/CbUf8Zxv2PZHf/AgAA//8DAFBLAwQUAAYACAAAACEAKpUwS+EAAAAKAQAADwAAAGRy&#13;&#10;cy9kb3ducmV2LnhtbEyPzWrDMBCE74W+g9hCb43sFLeNYzmE9OcUAk0KIbeNtbFNrJWxFNt5+6q9&#13;&#10;tJeBZZjZ+bLFaBrRU+dqywriSQSCuLC65lLB1+794QWE88gaG8uk4EoOFvntTYaptgN/Ur/1pQgl&#13;&#10;7FJUUHnfplK6oiKDbmJb4uCdbGfQh7Mrpe5wCOWmkdMoepIGaw4fKmxpVVFx3l6Mgo8Bh+Vj/Nav&#13;&#10;z6fV9bBLNvt1TErd342v8yDLOQhPo/9LwA9D2A95GHa0F9ZONAoCjf/V4D3P4hmIo4IkmiYg80z+&#13;&#10;R8i/AQAA//8DAFBLAQItABQABgAIAAAAIQC2gziS/gAAAOEBAAATAAAAAAAAAAAAAAAAAAAAAABb&#13;&#10;Q29udGVudF9UeXBlc10ueG1sUEsBAi0AFAAGAAgAAAAhADj9If/WAAAAlAEAAAsAAAAAAAAAAAAA&#13;&#10;AAAALwEAAF9yZWxzLy5yZWxzUEsBAi0AFAAGAAgAAAAhACx1f4rfBAAAbBMAAA4AAAAAAAAAAAAA&#13;&#10;AAAALgIAAGRycy9lMm9Eb2MueG1sUEsBAi0AFAAGAAgAAAAhACqVMEvhAAAACgEAAA8AAAAAAAAA&#13;&#10;AAAAAAAAOQcAAGRycy9kb3ducmV2LnhtbFBLBQYAAAAABAAEAPMAAABHCAAAAAA=&#13;&#10;">
                <v:rect id="Rectangle 3" o:spid="_x0000_s1027" style="position:absolute;width:7920;height:49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YCqxgAAAN8AAAAPAAAAZHJzL2Rvd25yZXYueG1sRI9Bi8Iw&#13;&#10;FITvgv8hPGFvmiooWo0iuqLHXSuot0fzbIvNS2mytuuv3ywIXgaGYb5hFqvWlOJBtSssKxgOIhDE&#13;&#10;qdUFZwpOya4/BeE8ssbSMin4JQerZbezwFjbhr/pcfSZCBB2MSrIva9iKV2ak0E3sBVxyG62NuiD&#13;&#10;rTOpa2wC3JRyFEUTabDgsJBjRZuc0vvxxyjYT6v15WCfTVZ+Xvfnr/Nsm8y8Uh+9djsPsp6D8NT6&#13;&#10;d+OFOGgFY/j/E76AXP4BAAD//wMAUEsBAi0AFAAGAAgAAAAhANvh9svuAAAAhQEAABMAAAAAAAAA&#13;&#10;AAAAAAAAAAAAAFtDb250ZW50X1R5cGVzXS54bWxQSwECLQAUAAYACAAAACEAWvQsW78AAAAVAQAA&#13;&#10;CwAAAAAAAAAAAAAAAAAfAQAAX3JlbHMvLnJlbHNQSwECLQAUAAYACAAAACEA0DmAqsYAAADfAAAA&#13;&#10;DwAAAAAAAAAAAAAAAAAHAgAAZHJzL2Rvd25yZXYueG1sUEsFBgAAAAADAAMAtwAAAPoCAAAAAA==&#13;&#10;" filled="f" stroked="f">
                  <v:textbox inset="0,0,0,0">
                    <w:txbxContent>
                      <w:p w14:paraId="655DBF2B" w14:textId="77777777" w:rsidR="00060D4B" w:rsidRDefault="00060D4B" w:rsidP="00060D4B">
                        <w:pPr>
                          <w:spacing w:line="49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F4531B" wp14:editId="1E24FB91">
                              <wp:extent cx="5036820" cy="3147060"/>
                              <wp:effectExtent l="19050" t="19050" r="1143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6820" cy="3147060"/>
                                      </a:xfrm>
                                      <a:prstGeom prst="rect">
                                        <a:avLst/>
                                      </a:prstGeom>
                                      <a:noFill/>
                                      <a:ln w="12700">
                                        <a:solidFill>
                                          <a:schemeClr val="tx1"/>
                                        </a:solidFill>
                                      </a:ln>
                                    </pic:spPr>
                                  </pic:pic>
                                </a:graphicData>
                              </a:graphic>
                            </wp:inline>
                          </w:drawing>
                        </w:r>
                      </w:p>
                      <w:p w14:paraId="587BC2FD" w14:textId="77777777" w:rsidR="00060D4B" w:rsidRDefault="00060D4B" w:rsidP="00060D4B">
                        <w:pPr>
                          <w:widowControl w:val="0"/>
                          <w:autoSpaceDE w:val="0"/>
                          <w:autoSpaceDN w:val="0"/>
                          <w:adjustRightInd w:val="0"/>
                          <w:rPr>
                            <w:rFonts w:ascii="Times New Roman" w:hAnsi="Times New Roman" w:cs="Times New Roman"/>
                            <w:sz w:val="24"/>
                            <w:szCs w:val="24"/>
                          </w:rPr>
                        </w:pPr>
                      </w:p>
                    </w:txbxContent>
                  </v:textbox>
                </v:rect>
                <v:rect id="Rectangle 4" o:spid="_x0000_s1028" style="position:absolute;left:2434;top:4166;width:1460;height: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x7dyAAAAN8AAAAPAAAAZHJzL2Rvd25yZXYueG1sRI9Ba8JA&#13;&#10;FITvgv9heUJvuqmHEKObINVijq0p2N4e2WcSzL4N2a1J++u7hUIvA8Mw3zC7fDKduNPgWssKHlcR&#13;&#10;COLK6pZrBW/l8zIB4Tyyxs4yKfgiB3k2n+0w1XbkV7qffS0ChF2KChrv+1RKVzVk0K1sTxyyqx0M&#13;&#10;+mCHWuoBxwA3nVxHUSwNthwWGuzpqaHqdv40Ck5Jv38v7PdYd8eP0+XlsjmUG6/Uw2I6bIPstyA8&#13;&#10;Tf6/8YcotIIYfv+ELyCzHwAAAP//AwBQSwECLQAUAAYACAAAACEA2+H2y+4AAACFAQAAEwAAAAAA&#13;&#10;AAAAAAAAAAAAAAAAW0NvbnRlbnRfVHlwZXNdLnhtbFBLAQItABQABgAIAAAAIQBa9CxbvwAAABUB&#13;&#10;AAALAAAAAAAAAAAAAAAAAB8BAABfcmVscy8ucmVsc1BLAQItABQABgAIAAAAIQAg6x7dyAAAAN8A&#13;&#10;AAAPAAAAAAAAAAAAAAAAAAcCAABkcnMvZG93bnJldi54bWxQSwUGAAAAAAMAAwC3AAAA/AIAAAAA&#13;&#10;" filled="f" stroked="f">
                  <v:textbox inset="0,0,0,0">
                    <w:txbxContent>
                      <w:p w14:paraId="0BD3AB77" w14:textId="77777777" w:rsidR="00060D4B" w:rsidRDefault="00060D4B" w:rsidP="00060D4B">
                        <w:pPr>
                          <w:spacing w:line="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A2BC9D" wp14:editId="352A9C17">
                              <wp:extent cx="929640" cy="541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9640" cy="541020"/>
                                      </a:xfrm>
                                      <a:prstGeom prst="rect">
                                        <a:avLst/>
                                      </a:prstGeom>
                                      <a:noFill/>
                                      <a:ln>
                                        <a:noFill/>
                                      </a:ln>
                                    </pic:spPr>
                                  </pic:pic>
                                </a:graphicData>
                              </a:graphic>
                            </wp:inline>
                          </w:drawing>
                        </w:r>
                      </w:p>
                      <w:p w14:paraId="5265BA23" w14:textId="77777777" w:rsidR="00060D4B" w:rsidRDefault="00060D4B" w:rsidP="00060D4B">
                        <w:pPr>
                          <w:widowControl w:val="0"/>
                          <w:autoSpaceDE w:val="0"/>
                          <w:autoSpaceDN w:val="0"/>
                          <w:adjustRightInd w:val="0"/>
                          <w:rPr>
                            <w:rFonts w:ascii="Times New Roman" w:hAnsi="Times New Roman" w:cs="Times New Roman"/>
                            <w:sz w:val="24"/>
                            <w:szCs w:val="24"/>
                          </w:rPr>
                        </w:pPr>
                      </w:p>
                    </w:txbxContent>
                  </v:textbox>
                </v:rect>
                <v:rect id="Rectangle 5" o:spid="_x0000_s1029" style="position:absolute;left:3168;top:4218;width:720;height: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3EB2FC04" w14:textId="77777777" w:rsidR="00060D4B" w:rsidRDefault="00060D4B" w:rsidP="00060D4B">
                        <w:pPr>
                          <w:spacing w:line="8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EB6E8E" wp14:editId="72FD1EEA">
                              <wp:extent cx="464820" cy="510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820" cy="510540"/>
                                      </a:xfrm>
                                      <a:prstGeom prst="rect">
                                        <a:avLst/>
                                      </a:prstGeom>
                                      <a:noFill/>
                                      <a:ln>
                                        <a:noFill/>
                                      </a:ln>
                                    </pic:spPr>
                                  </pic:pic>
                                </a:graphicData>
                              </a:graphic>
                            </wp:inline>
                          </w:drawing>
                        </w:r>
                      </w:p>
                      <w:p w14:paraId="737B013D" w14:textId="77777777" w:rsidR="00060D4B" w:rsidRDefault="00060D4B" w:rsidP="00060D4B">
                        <w:pPr>
                          <w:widowControl w:val="0"/>
                          <w:autoSpaceDE w:val="0"/>
                          <w:autoSpaceDN w:val="0"/>
                          <w:adjustRightInd w:val="0"/>
                          <w:rPr>
                            <w:rFonts w:ascii="Times New Roman" w:hAnsi="Times New Roman" w:cs="Times New Roman"/>
                            <w:sz w:val="24"/>
                            <w:szCs w:val="24"/>
                          </w:rPr>
                        </w:pPr>
                      </w:p>
                    </w:txbxContent>
                  </v:textbox>
                </v:rect>
                <v:shape id="Freeform 6" o:spid="_x0000_s1030" style="position:absolute;left:2519;top:4217;width:1296;height:798;visibility:visible;mso-wrap-style:square;v-text-anchor:top" coordsize="1296,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0UwxgAAAN8AAAAPAAAAZHJzL2Rvd25yZXYueG1sRI9Na8JA&#13;&#10;EIbvBf/DMoK3utGDLdFVxA/wIrZGPA/ZMQlmZ0N2NbG/vnMo9DLwMrzPzLNY9a5WT2pD5dnAZJyA&#13;&#10;Is69rbgwcMn275+gQkS2WHsmAy8KsFoO3haYWt/xNz3PsVAC4ZCigTLGJtU65CU5DGPfEMvu5luH&#13;&#10;UWJbaNtiJ3BX62mSzLTDiuVCiQ1tSsrv54czcNr1H5Mm+fq5dUd9PdVFRrtpZsxo2G/nMtZzUJH6&#13;&#10;+N/4QxysAXlYfMQF9PIXAAD//wMAUEsBAi0AFAAGAAgAAAAhANvh9svuAAAAhQEAABMAAAAAAAAA&#13;&#10;AAAAAAAAAAAAAFtDb250ZW50X1R5cGVzXS54bWxQSwECLQAUAAYACAAAACEAWvQsW78AAAAVAQAA&#13;&#10;CwAAAAAAAAAAAAAAAAAfAQAAX3JlbHMvLnJlbHNQSwECLQAUAAYACAAAACEARD9FMMYAAADfAAAA&#13;&#10;DwAAAAAAAAAAAAAAAAAHAgAAZHJzL2Rvd25yZXYueG1sUEsFBgAAAAADAAMAtwAAAPoCAAAAAA==&#13;&#10;" path="m647,l,464,464,797r183,l647,696r649,l1296,232r-649,l647,e" fillcolor="#ff2600" stroked="f">
                  <v:path arrowok="t" o:connecttype="custom" o:connectlocs="647,0;0,464;464,797;647,797;647,696;1296,696;1296,232;647,232;647,0" o:connectangles="0,0,0,0,0,0,0,0,0"/>
                </v:shape>
                <w10:anchorlock/>
              </v:group>
            </w:pict>
          </mc:Fallback>
        </mc:AlternateContent>
      </w:r>
    </w:p>
    <w:p w14:paraId="1534C445" w14:textId="77777777" w:rsidR="00060D4B" w:rsidRPr="00F15506" w:rsidRDefault="00060D4B" w:rsidP="00060D4B">
      <w:pPr>
        <w:autoSpaceDE w:val="0"/>
        <w:autoSpaceDN w:val="0"/>
        <w:adjustRightInd w:val="0"/>
        <w:rPr>
          <w:rFonts w:ascii="Arial" w:hAnsi="Arial" w:cs="Arial"/>
          <w:color w:val="000000"/>
          <w:sz w:val="20"/>
          <w:szCs w:val="20"/>
        </w:rPr>
      </w:pPr>
    </w:p>
    <w:p w14:paraId="245A37CD" w14:textId="77777777" w:rsidR="00060D4B" w:rsidRPr="00AE6436" w:rsidRDefault="00060D4B" w:rsidP="00060D4B">
      <w:pPr>
        <w:autoSpaceDE w:val="0"/>
        <w:autoSpaceDN w:val="0"/>
        <w:adjustRightInd w:val="0"/>
        <w:rPr>
          <w:rFonts w:ascii="Arial" w:hAnsi="Arial" w:cs="Arial"/>
          <w:color w:val="000000"/>
          <w:sz w:val="20"/>
          <w:szCs w:val="20"/>
        </w:rPr>
      </w:pPr>
      <w:r w:rsidRPr="00AE6436">
        <w:rPr>
          <w:rFonts w:ascii="Arial" w:hAnsi="Arial" w:cs="Arial"/>
          <w:color w:val="000000"/>
          <w:sz w:val="20"/>
          <w:szCs w:val="20"/>
        </w:rPr>
        <w:t>6.</w:t>
      </w:r>
      <w:r>
        <w:rPr>
          <w:rFonts w:ascii="Arial" w:hAnsi="Arial" w:cs="Arial"/>
          <w:color w:val="000000"/>
          <w:sz w:val="20"/>
          <w:szCs w:val="20"/>
        </w:rPr>
        <w:t xml:space="preserve"> </w:t>
      </w:r>
      <w:r w:rsidRPr="00AE6436">
        <w:rPr>
          <w:rFonts w:ascii="Arial" w:hAnsi="Arial" w:cs="Arial"/>
          <w:color w:val="000000"/>
          <w:sz w:val="20"/>
          <w:szCs w:val="20"/>
        </w:rPr>
        <w:t>Find the CHEST template on your computer, highlight the template and click apply. If the template file is greyed out, make sure the “Enable” box says “PowerPoint Presentations.” (The example below is for a Board Review template)</w:t>
      </w:r>
    </w:p>
    <w:p w14:paraId="341B77CF" w14:textId="77777777" w:rsidR="00060D4B" w:rsidRPr="00AE6436" w:rsidRDefault="00060D4B" w:rsidP="00060D4B"/>
    <w:p w14:paraId="1CD00CDA" w14:textId="77777777" w:rsidR="00060D4B" w:rsidRDefault="00060D4B" w:rsidP="00060D4B">
      <w:pPr>
        <w:autoSpaceDE w:val="0"/>
        <w:autoSpaceDN w:val="0"/>
        <w:adjustRightInd w:val="0"/>
        <w:rPr>
          <w:rFonts w:ascii="Arial" w:hAnsi="Arial" w:cs="Arial"/>
          <w:sz w:val="20"/>
          <w:szCs w:val="20"/>
        </w:rPr>
      </w:pPr>
      <w:r>
        <w:rPr>
          <w:noProof/>
        </w:rPr>
        <mc:AlternateContent>
          <mc:Choice Requires="wps">
            <w:drawing>
              <wp:anchor distT="0" distB="0" distL="114300" distR="114300" simplePos="0" relativeHeight="251663360" behindDoc="0" locked="0" layoutInCell="1" allowOverlap="1" wp14:anchorId="3B68EE86" wp14:editId="43936B1D">
                <wp:simplePos x="0" y="0"/>
                <wp:positionH relativeFrom="column">
                  <wp:posOffset>2164715</wp:posOffset>
                </wp:positionH>
                <wp:positionV relativeFrom="paragraph">
                  <wp:posOffset>1608455</wp:posOffset>
                </wp:positionV>
                <wp:extent cx="822960" cy="589915"/>
                <wp:effectExtent l="0" t="0" r="0" b="635"/>
                <wp:wrapNone/>
                <wp:docPr id="1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589915"/>
                        </a:xfrm>
                        <a:custGeom>
                          <a:avLst/>
                          <a:gdLst>
                            <a:gd name="T0" fmla="*/ 647 w 1296"/>
                            <a:gd name="T1" fmla="*/ 0 h 929"/>
                            <a:gd name="T2" fmla="*/ 0 w 1296"/>
                            <a:gd name="T3" fmla="*/ 464 h 929"/>
                            <a:gd name="T4" fmla="*/ 647 w 1296"/>
                            <a:gd name="T5" fmla="*/ 928 h 929"/>
                            <a:gd name="T6" fmla="*/ 647 w 1296"/>
                            <a:gd name="T7" fmla="*/ 696 h 929"/>
                            <a:gd name="T8" fmla="*/ 1296 w 1296"/>
                            <a:gd name="T9" fmla="*/ 696 h 929"/>
                            <a:gd name="T10" fmla="*/ 1296 w 1296"/>
                            <a:gd name="T11" fmla="*/ 232 h 929"/>
                            <a:gd name="T12" fmla="*/ 647 w 1296"/>
                            <a:gd name="T13" fmla="*/ 232 h 929"/>
                            <a:gd name="T14" fmla="*/ 647 w 1296"/>
                            <a:gd name="T15" fmla="*/ 0 h 9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96" h="929">
                              <a:moveTo>
                                <a:pt x="647" y="0"/>
                              </a:moveTo>
                              <a:lnTo>
                                <a:pt x="0" y="464"/>
                              </a:lnTo>
                              <a:lnTo>
                                <a:pt x="647" y="928"/>
                              </a:lnTo>
                              <a:lnTo>
                                <a:pt x="647" y="696"/>
                              </a:lnTo>
                              <a:lnTo>
                                <a:pt x="1296" y="696"/>
                              </a:lnTo>
                              <a:lnTo>
                                <a:pt x="1296" y="232"/>
                              </a:lnTo>
                              <a:lnTo>
                                <a:pt x="647" y="232"/>
                              </a:lnTo>
                              <a:lnTo>
                                <a:pt x="647" y="0"/>
                              </a:lnTo>
                            </a:path>
                          </a:pathLst>
                        </a:custGeom>
                        <a:solidFill>
                          <a:srgbClr val="FF2600"/>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6EC49652" id="Freeform 2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v-text-anchor:top" points="202.8pt,126.65pt,170.45pt,149.85pt,202.8pt,173.05pt,202.8pt,161.45pt,235.25pt,161.45pt,235.25pt,138.25pt,202.8pt,138.25pt,202.8pt,126.65pt" coordsize="1296,9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zHZAMAAJYJAAAOAAAAZHJzL2Uyb0RvYy54bWysVl1vmzAUfZ+0/2D5cVLKRwkJUWm1tso0&#13;&#10;qdsqNfsBDpiABpjZTkg37b/vXgOp0yVZNO0lwfhwfO+5X7662VYl2XCpClHH1LtwKeF1ItKiXsX0&#13;&#10;62I+mlKiNKtTVoqax/SZK3pz/fbNVdvMuC9yUaZcEiCp1axtYppr3cwcRyU5r5i6EA2vYTMTsmIa&#13;&#10;lnLlpJK1wF6Vju+6odMKmTZSJFwpeHvfbdJrw59lPNFfskxxTcqYgm3a/Erzu8Rf5/qKzVaSNXmR&#13;&#10;9Gawf7CiYkUNh+6o7plmZC2LP6iqIpFCiUxfJKJyRJYVCTc+gDee+8qbp5w13PgC4qhmJ5P6f7TJ&#13;&#10;582jJEUKsQsoqVkFMZpLzlFx4nuoT9uoGcCemkeJHqrmQSTfFGw4ezu4UIAhy/aTSIGGrbUwmmwz&#13;&#10;WeGX4C3ZGumfd9LzrSYJvJz6fhRCgBLYGk+jyBvj0Q6bDR8na6U/cGGI2OZB6S5yKTwZ3dPe+AWQ&#13;&#10;ZFUJQXznkDCYkJZ4QN0HeofyLJRLchL50WuIvwc5THNpYYIwOEwEwp5h0dhCRf70MFVogY47N7FR&#13;&#10;UXiYCgpzZxUqdESoyIKFx7g8W/QTZJ4tu3/pH7bMs5U/7qVni3+c7Dz1Id9e5LASAjJwNeQYy4e0&#13;&#10;S7Z1n3fwRBj2OtekeiMUpjgmISTywtQPUAAKk/QIGNxF8GWf8afB4A6Ch/I4DYZ0QfDkLGZICASb&#13;&#10;OvirzRhxRENEuzo9bQiG1MDPcxJ7kYHvudkZ1QsvobW/buqSEmjqy66QG6YxXqg7PpIWWhw2ApLH&#13;&#10;FKsdNyqx4QthIBrjBslmDjZzAY572S9rG9c5DwXfOz/sDv/NHhtU81k4KK+TuM580OVsIFTFScbB&#13;&#10;33Nxgy6dnyAQKmva9E5tDJLVqpUoi3RelCWKrORqeVdKsmEwjedzP3QHwj1YaYqlFvhZl1zdG5gV&#13;&#10;fUBxapjp+jPy/MC99aPRPJxORkEWjEfRxJ2OXC+6hYESRMH9/FevwfC9mVs4qrrZthTpM4wtKbrL&#13;&#10;AVxm4CEX8gclLVwMYqq+r5nklJQfa5i8kRcEEH9tFsF44sNC2jtLe4fVCVDFVFNoE/h4p7vbx7qR&#13;&#10;xSqHkzyTibV4D+MyK3CsGfs6q/oFDH+jcn9RwduFvTaol+vU9W8AAAD//wMAUEsDBBQABgAIAAAA&#13;&#10;IQBMHiMW5QAAABABAAAPAAAAZHJzL2Rvd25yZXYueG1sTE9dT4MwFH038T8018Q31wLbnIyyEBcT&#13;&#10;fVpgGuNbRytF6S2hheG/t3vSl5PcnHPPR7abTUcmNbjWIodowYAorK1sseHweny62wBxXqAUnUXF&#13;&#10;4Uc52OXXV5lIpT1jqabKNySYoEsFB+19n1Lqaq2McAvbKwzcpx2M8OEcGioHcQ7mpqMxY2tqRIsh&#13;&#10;QYtePWpVf1ej4VC86Gkaj++b57L6kvuPw1tUlBHntzfzfhug2ALxavZ/H3DZEPpDHoqd7IjSkY5D&#13;&#10;smQPQcohXiUJkKBY3rMVkNOFWsdA84z+H5L/AgAA//8DAFBLAQItABQABgAIAAAAIQC2gziS/gAA&#13;&#10;AOEBAAATAAAAAAAAAAAAAAAAAAAAAABbQ29udGVudF9UeXBlc10ueG1sUEsBAi0AFAAGAAgAAAAh&#13;&#10;ADj9If/WAAAAlAEAAAsAAAAAAAAAAAAAAAAALwEAAF9yZWxzLy5yZWxzUEsBAi0AFAAGAAgAAAAh&#13;&#10;AH97bMdkAwAAlgkAAA4AAAAAAAAAAAAAAAAALgIAAGRycy9lMm9Eb2MueG1sUEsBAi0AFAAGAAgA&#13;&#10;AAAhAEweIxblAAAAEAEAAA8AAAAAAAAAAAAAAAAAvgUAAGRycy9kb3ducmV2LnhtbFBLBQYAAAAA&#13;&#10;BAAEAPMAAADQBgAAAAA=&#13;&#10;" fillcolor="#ff2600" stroked="f">
                <v:path arrowok="t" o:connecttype="custom" o:connectlocs="410845,0;0,294640;410845,589280;410845,441960;822960,441960;822960,147320;410845,147320;410845,0" o:connectangles="0,0,0,0,0,0,0,0"/>
              </v:polyline>
            </w:pict>
          </mc:Fallback>
        </mc:AlternateContent>
      </w:r>
      <w:r>
        <w:rPr>
          <w:rFonts w:ascii="Times New Roman" w:hAnsi="Times New Roman" w:cs="Times New Roman"/>
          <w:noProof/>
          <w:sz w:val="24"/>
          <w:szCs w:val="24"/>
        </w:rPr>
        <w:drawing>
          <wp:inline distT="0" distB="0" distL="0" distR="0" wp14:anchorId="0981089C" wp14:editId="363410AE">
            <wp:extent cx="3035808" cy="2286000"/>
            <wp:effectExtent l="19050" t="19050" r="1270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808" cy="2286000"/>
                    </a:xfrm>
                    <a:prstGeom prst="rect">
                      <a:avLst/>
                    </a:prstGeom>
                    <a:noFill/>
                    <a:ln>
                      <a:solidFill>
                        <a:schemeClr val="tx1"/>
                      </a:solidFill>
                    </a:ln>
                  </pic:spPr>
                </pic:pic>
              </a:graphicData>
            </a:graphic>
          </wp:inline>
        </w:drawing>
      </w:r>
    </w:p>
    <w:p w14:paraId="7489DA10" w14:textId="77777777" w:rsidR="00060D4B" w:rsidRPr="00F15506" w:rsidRDefault="00060D4B" w:rsidP="00060D4B">
      <w:pPr>
        <w:autoSpaceDE w:val="0"/>
        <w:autoSpaceDN w:val="0"/>
        <w:adjustRightInd w:val="0"/>
        <w:rPr>
          <w:rFonts w:ascii="Arial" w:hAnsi="Arial" w:cs="Arial"/>
          <w:color w:val="000000"/>
          <w:sz w:val="20"/>
          <w:szCs w:val="20"/>
        </w:rPr>
      </w:pPr>
    </w:p>
    <w:p w14:paraId="677F93F7"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7. Your personal presentation slides should cha</w:t>
      </w:r>
      <w:r>
        <w:rPr>
          <w:rFonts w:ascii="Arial" w:hAnsi="Arial" w:cs="Arial"/>
          <w:color w:val="000000"/>
          <w:sz w:val="20"/>
          <w:szCs w:val="20"/>
        </w:rPr>
        <w:t xml:space="preserve">nge over to the CHEST template. </w:t>
      </w:r>
      <w:r w:rsidRPr="00F15506">
        <w:rPr>
          <w:rFonts w:ascii="Arial" w:hAnsi="Arial" w:cs="Arial"/>
          <w:color w:val="000000"/>
          <w:sz w:val="20"/>
          <w:szCs w:val="20"/>
        </w:rPr>
        <w:t xml:space="preserve">You will need to do some reformatting </w:t>
      </w:r>
    </w:p>
    <w:p w14:paraId="245C6A2F" w14:textId="77777777" w:rsidR="00060D4B" w:rsidRPr="00F15506" w:rsidRDefault="00060D4B" w:rsidP="00060D4B">
      <w:pPr>
        <w:autoSpaceDE w:val="0"/>
        <w:autoSpaceDN w:val="0"/>
        <w:adjustRightInd w:val="0"/>
        <w:rPr>
          <w:rFonts w:ascii="Arial" w:hAnsi="Arial" w:cs="Arial"/>
          <w:color w:val="000000"/>
          <w:sz w:val="20"/>
          <w:szCs w:val="20"/>
        </w:rPr>
      </w:pPr>
    </w:p>
    <w:p w14:paraId="27B22D8D" w14:textId="77777777" w:rsidR="003652BD" w:rsidRDefault="003652BD" w:rsidP="00060D4B">
      <w:pPr>
        <w:autoSpaceDE w:val="0"/>
        <w:autoSpaceDN w:val="0"/>
        <w:adjustRightInd w:val="0"/>
        <w:rPr>
          <w:rFonts w:ascii="Arial" w:hAnsi="Arial" w:cs="Arial"/>
          <w:b/>
          <w:bCs/>
          <w:color w:val="000000"/>
          <w:sz w:val="20"/>
          <w:szCs w:val="20"/>
        </w:rPr>
      </w:pPr>
    </w:p>
    <w:p w14:paraId="086265CB" w14:textId="77777777" w:rsidR="00060D4B" w:rsidRPr="00F15506" w:rsidRDefault="00060D4B" w:rsidP="00060D4B">
      <w:pPr>
        <w:autoSpaceDE w:val="0"/>
        <w:autoSpaceDN w:val="0"/>
        <w:adjustRightInd w:val="0"/>
        <w:rPr>
          <w:rFonts w:ascii="Arial" w:hAnsi="Arial" w:cs="Arial"/>
          <w:b/>
          <w:bCs/>
          <w:color w:val="000000"/>
          <w:sz w:val="20"/>
          <w:szCs w:val="20"/>
        </w:rPr>
      </w:pPr>
      <w:r w:rsidRPr="00F15506">
        <w:rPr>
          <w:rFonts w:ascii="Arial" w:hAnsi="Arial" w:cs="Arial"/>
          <w:b/>
          <w:bCs/>
          <w:color w:val="000000"/>
          <w:sz w:val="20"/>
          <w:szCs w:val="20"/>
        </w:rPr>
        <w:t>COMPRESSING AN IMAGE:</w:t>
      </w:r>
    </w:p>
    <w:p w14:paraId="41E7D29F"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lastRenderedPageBreak/>
        <w:t>Compressing images will shrink the size of the image, allowing you to decrease the overall size of your presentation for faster upload times.</w:t>
      </w:r>
    </w:p>
    <w:p w14:paraId="7587E83D"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1. Click or highlight the image on the slide.</w:t>
      </w:r>
    </w:p>
    <w:p w14:paraId="79E55B20" w14:textId="77777777" w:rsidR="00060D4B"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2. Select “Format Picture” on the top tab bar.</w:t>
      </w:r>
    </w:p>
    <w:p w14:paraId="6EE5DB46" w14:textId="77777777" w:rsidR="00060D4B" w:rsidRDefault="00060D4B" w:rsidP="00060D4B">
      <w:pPr>
        <w:autoSpaceDE w:val="0"/>
        <w:autoSpaceDN w:val="0"/>
        <w:adjustRightInd w:val="0"/>
        <w:rPr>
          <w:rFonts w:ascii="Arial" w:hAnsi="Arial" w:cs="Arial"/>
          <w:color w:val="000000"/>
          <w:sz w:val="20"/>
          <w:szCs w:val="20"/>
        </w:rPr>
      </w:pPr>
    </w:p>
    <w:p w14:paraId="031A07FE" w14:textId="77777777" w:rsidR="00060D4B" w:rsidRDefault="00060D4B" w:rsidP="00060D4B">
      <w:pPr>
        <w:autoSpaceDE w:val="0"/>
        <w:autoSpaceDN w:val="0"/>
        <w:adjustRightInd w:val="0"/>
        <w:rPr>
          <w:rFonts w:ascii="Arial" w:hAnsi="Arial" w:cs="Arial"/>
          <w:color w:val="000000"/>
          <w:sz w:val="20"/>
          <w:szCs w:val="20"/>
        </w:rPr>
      </w:pPr>
      <w:r w:rsidRPr="00F15506">
        <w:rPr>
          <w:rFonts w:ascii="Arial" w:hAnsi="Arial" w:cs="Arial"/>
          <w:noProof/>
          <w:color w:val="000000"/>
          <w:sz w:val="20"/>
          <w:szCs w:val="20"/>
        </w:rPr>
        <mc:AlternateContent>
          <mc:Choice Requires="wps">
            <w:drawing>
              <wp:anchor distT="0" distB="0" distL="114300" distR="114300" simplePos="0" relativeHeight="251664384" behindDoc="0" locked="0" layoutInCell="1" allowOverlap="1" wp14:anchorId="0670AC0C" wp14:editId="2B84EAC1">
                <wp:simplePos x="0" y="0"/>
                <wp:positionH relativeFrom="column">
                  <wp:posOffset>609600</wp:posOffset>
                </wp:positionH>
                <wp:positionV relativeFrom="paragraph">
                  <wp:posOffset>262890</wp:posOffset>
                </wp:positionV>
                <wp:extent cx="792480" cy="312420"/>
                <wp:effectExtent l="19050" t="19050" r="26670" b="11430"/>
                <wp:wrapNone/>
                <wp:docPr id="65" name="Oval 65"/>
                <wp:cNvGraphicFramePr/>
                <a:graphic xmlns:a="http://schemas.openxmlformats.org/drawingml/2006/main">
                  <a:graphicData uri="http://schemas.microsoft.com/office/word/2010/wordprocessingShape">
                    <wps:wsp>
                      <wps:cNvSpPr/>
                      <wps:spPr>
                        <a:xfrm>
                          <a:off x="0" y="0"/>
                          <a:ext cx="792480" cy="3124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F06B5" id="Oval 65" o:spid="_x0000_s1026" style="position:absolute;margin-left:48pt;margin-top:20.7pt;width:62.4pt;height:24.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RlnmgIAAI4FAAAOAAAAZHJzL2Uyb0RvYy54bWysVE1vGyEQvVfqf0Dc6911nS8r68hy5KpS&#13;&#10;lERJqpwxC14klqGAvXZ/fQf2I1YT9VDVhzUwM294j5m5vjk0muyF8wpMSYtJTokwHCpltiX98bL+&#13;&#10;ckmJD8xUTIMRJT0KT28Wnz9dt3YuplCDroQjCGL8vLUlrUOw8yzzvBYN8xOwwqBRgmtYwK3bZpVj&#13;&#10;LaI3Opvm+XnWgqusAy68x9PbzkgXCV9KwcODlF4EokuKdwvp69J3E7/Z4prNt47ZWvH+GuwfbtEw&#13;&#10;ZTDpCHXLAiM7p95BNYo78CDDhEOTgZSKi8QB2RT5H2yea2ZF4oLieDvK5P8fLL/fPzqiqpKen1Fi&#13;&#10;WINv9LBnmuAWtWmtn6PLs310/c7jMhI9SNfEf6RADknP46inOATC8fDiajq7RNU5mr4W09k06Z29&#13;&#10;BVvnwzcBDYmLkgqtlfWRMZuz/Z0PmBO9B694bGCttE6vpg1pEfeyyPMU4UGrKlqjn3fbzUo7glRK&#13;&#10;ul7n+It8EO3EDXfa4GFk2fFKq3DUImJo8yQkaoNMpl2GWJVihGWcCxOKzlSzSnTZzk6TDREpdQKM&#13;&#10;yBJvOWL3AINnBzJgd3fu/WOoSEU9BvfU/xY8RqTMYMIY3CgD7iNmGln1mTv/QaROmqjSBqojVo6D&#13;&#10;rqW85WuFj3jHfHhkDnsI3x3nQnjAj9SALwX9ipIa3K+PzqM/ljZaKWmxJ0vqf+6YE5To7waL/qqY&#13;&#10;zWITp83s7ALribhTy+bUYnbNCvD1C5xAlqdl9A96WEoHzSuOj2XMiiZmOOYuKQ9u2KxCNytwAHGx&#13;&#10;XCY3bFzLwp15tjyCR1Vjhb4cXpmzfSUHbIF7GPr3XTV3vjHSwHIXQKpU6m+69npj06fC6QdUnCqn&#13;&#10;++T1NkYXvwEAAP//AwBQSwMEFAAGAAgAAAAhAEYvwKfgAAAADQEAAA8AAABkcnMvZG93bnJldi54&#13;&#10;bWxMj8FOwzAMhu9IvENkJG4sWak61jWdNhA3LmyTuGZN2kRrnKrJ1vL2mBNcLFmf/Pv/qu3se3Yz&#13;&#10;Y3QBJSwXApjBJmiHnYTT8f3pBVhMCrXqAxoJ3ybCtr6/q1Spw4Sf5nZIHaMQjKWSYFMaSs5jY41X&#13;&#10;cREGg8TaMHqVaB07rkc1UbjveSZEwb1ySB+sGsyrNc3lcPUS9i1vnVtdbP5xnL5Wzf553e5QyseH&#13;&#10;+W1DY7cBlsyc/i7g14H6Q03FzuGKOrJewrognyQhX+bAiGeZIJ8zAVEAryv+36L+AQAA//8DAFBL&#13;&#10;AQItABQABgAIAAAAIQC2gziS/gAAAOEBAAATAAAAAAAAAAAAAAAAAAAAAABbQ29udGVudF9UeXBl&#13;&#10;c10ueG1sUEsBAi0AFAAGAAgAAAAhADj9If/WAAAAlAEAAAsAAAAAAAAAAAAAAAAALwEAAF9yZWxz&#13;&#10;Ly5yZWxzUEsBAi0AFAAGAAgAAAAhAECtGWeaAgAAjgUAAA4AAAAAAAAAAAAAAAAALgIAAGRycy9l&#13;&#10;Mm9Eb2MueG1sUEsBAi0AFAAGAAgAAAAhAEYvwKfgAAAADQEAAA8AAAAAAAAAAAAAAAAA9AQAAGRy&#13;&#10;cy9kb3ducmV2LnhtbFBLBQYAAAAABAAEAPMAAAABBgAAAAA=&#13;&#10;" filled="f" strokecolor="red" strokeweight="3pt"/>
            </w:pict>
          </mc:Fallback>
        </mc:AlternateContent>
      </w:r>
      <w:r>
        <w:rPr>
          <w:rFonts w:ascii="Arial" w:hAnsi="Arial" w:cs="Arial"/>
          <w:noProof/>
          <w:color w:val="000000"/>
          <w:sz w:val="20"/>
          <w:szCs w:val="20"/>
        </w:rPr>
        <w:drawing>
          <wp:inline distT="0" distB="0" distL="0" distR="0" wp14:anchorId="252EAFE7" wp14:editId="0B1EF6D4">
            <wp:extent cx="4516509" cy="914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 PIC.bmp"/>
                    <pic:cNvPicPr/>
                  </pic:nvPicPr>
                  <pic:blipFill>
                    <a:blip r:embed="rId19">
                      <a:extLst>
                        <a:ext uri="{28A0092B-C50C-407E-A947-70E740481C1C}">
                          <a14:useLocalDpi xmlns:a14="http://schemas.microsoft.com/office/drawing/2010/main" val="0"/>
                        </a:ext>
                      </a:extLst>
                    </a:blip>
                    <a:stretch>
                      <a:fillRect/>
                    </a:stretch>
                  </pic:blipFill>
                  <pic:spPr>
                    <a:xfrm>
                      <a:off x="0" y="0"/>
                      <a:ext cx="4516509" cy="914400"/>
                    </a:xfrm>
                    <a:prstGeom prst="rect">
                      <a:avLst/>
                    </a:prstGeom>
                  </pic:spPr>
                </pic:pic>
              </a:graphicData>
            </a:graphic>
          </wp:inline>
        </w:drawing>
      </w:r>
    </w:p>
    <w:p w14:paraId="18B13C9F" w14:textId="77777777" w:rsidR="00060D4B" w:rsidRPr="00F15506" w:rsidRDefault="00060D4B" w:rsidP="00060D4B">
      <w:pPr>
        <w:autoSpaceDE w:val="0"/>
        <w:autoSpaceDN w:val="0"/>
        <w:adjustRightInd w:val="0"/>
        <w:rPr>
          <w:rFonts w:ascii="Arial" w:hAnsi="Arial" w:cs="Arial"/>
          <w:color w:val="000000"/>
          <w:sz w:val="20"/>
          <w:szCs w:val="20"/>
        </w:rPr>
      </w:pPr>
    </w:p>
    <w:p w14:paraId="626F4CB8" w14:textId="77777777" w:rsidR="00060D4B"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3. Choose “Compress” from the list of options</w:t>
      </w:r>
    </w:p>
    <w:p w14:paraId="62DF1F16" w14:textId="77777777" w:rsidR="00060D4B" w:rsidRDefault="00060D4B" w:rsidP="00060D4B">
      <w:pPr>
        <w:autoSpaceDE w:val="0"/>
        <w:autoSpaceDN w:val="0"/>
        <w:adjustRightInd w:val="0"/>
        <w:rPr>
          <w:rFonts w:ascii="Arial" w:hAnsi="Arial" w:cs="Arial"/>
          <w:color w:val="000000"/>
          <w:sz w:val="20"/>
          <w:szCs w:val="20"/>
        </w:rPr>
      </w:pPr>
    </w:p>
    <w:p w14:paraId="24B86C94" w14:textId="77777777" w:rsidR="00060D4B" w:rsidRDefault="00060D4B" w:rsidP="00060D4B">
      <w:pPr>
        <w:autoSpaceDE w:val="0"/>
        <w:autoSpaceDN w:val="0"/>
        <w:adjustRightInd w:val="0"/>
        <w:rPr>
          <w:rFonts w:ascii="Arial" w:hAnsi="Arial" w:cs="Arial"/>
          <w:color w:val="000000"/>
          <w:sz w:val="20"/>
          <w:szCs w:val="20"/>
        </w:rPr>
      </w:pPr>
      <w:r w:rsidRPr="00F15506">
        <w:rPr>
          <w:rFonts w:ascii="Arial" w:hAnsi="Arial" w:cs="Arial"/>
          <w:noProof/>
          <w:color w:val="000000"/>
          <w:sz w:val="20"/>
          <w:szCs w:val="20"/>
        </w:rPr>
        <mc:AlternateContent>
          <mc:Choice Requires="wps">
            <w:drawing>
              <wp:anchor distT="0" distB="0" distL="114300" distR="114300" simplePos="0" relativeHeight="251665408" behindDoc="0" locked="0" layoutInCell="1" allowOverlap="1" wp14:anchorId="3DEFE88D" wp14:editId="37B93247">
                <wp:simplePos x="0" y="0"/>
                <wp:positionH relativeFrom="column">
                  <wp:posOffset>2057400</wp:posOffset>
                </wp:positionH>
                <wp:positionV relativeFrom="paragraph">
                  <wp:posOffset>502920</wp:posOffset>
                </wp:positionV>
                <wp:extent cx="594360" cy="281940"/>
                <wp:effectExtent l="19050" t="19050" r="15240" b="22860"/>
                <wp:wrapNone/>
                <wp:docPr id="66" name="Oval 66"/>
                <wp:cNvGraphicFramePr/>
                <a:graphic xmlns:a="http://schemas.openxmlformats.org/drawingml/2006/main">
                  <a:graphicData uri="http://schemas.microsoft.com/office/word/2010/wordprocessingShape">
                    <wps:wsp>
                      <wps:cNvSpPr/>
                      <wps:spPr>
                        <a:xfrm>
                          <a:off x="0" y="0"/>
                          <a:ext cx="594360" cy="2819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745E1" id="Oval 66" o:spid="_x0000_s1026" style="position:absolute;margin-left:162pt;margin-top:39.6pt;width:46.8pt;height:2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93qrmwIAAI4FAAAOAAAAZHJzL2Uyb0RvYy54bWysVE1vGyEQvVfqf0Dcm911HDexso6sRK4q&#13;&#10;RYmVpMoZs+BFYhkK2Gv313dgP2I1UQ9VfVgzzMwb3mOY65tDo8leOK/AlLQ4yykRhkOlzLakP15W&#13;&#10;Xy4p8YGZimkwoqRH4enN4vOn69bOxQRq0JVwBEGMn7e2pHUIdp5lnteiYf4MrDDolOAaFtB026xy&#13;&#10;rEX0RmeTPJ9lLbjKOuDCe9y965x0kfClFDw8SulFILqkeLaQvi59N/GbLa7ZfOuYrRXvj8H+4RQN&#13;&#10;UwaLjlB3LDCyc+odVKO4Aw8ynHFoMpBScZE4IJsi/4PNc82sSFxQHG9Hmfz/g+UP+7UjqirpbEaJ&#13;&#10;YQ3e0eOeaYImatNaP8eQZ7t2veVxGYkepGviP1Igh6TncdRTHALhuHlxNT2foeocXZPL4mqa9M7e&#13;&#10;kq3z4ZuAhsRFSYXWyvrImM3Z/t4HrInRQ1TcNrBSWqdb04a0JT2/LPI8ZXjQqoreGOfddnOrHUEq&#13;&#10;JV2tcvxFPoh2EoaWNrgZWXa80ioctYgY2jwJidogk0lXIXalGGEZ58KEonPVrBJdtYvTYkNGKp0A&#13;&#10;I7LEU47YPcAQ2YEM2N2Z+/iYKlJTj8k99b8ljxmpMpgwJjfKgPuImUZWfeUufhCpkyaqtIHqiJ3j&#13;&#10;oHtS3vKVwku8Zz6smcM3hPeOcyE84kdqwJuCfkVJDe7XR/sxHlsbvZS0+CZL6n/umBOU6O8Gm/6q&#13;&#10;mGILkZCM6cXXCRru1LM59Zhdcwt4+wVOIMvTMsYHPSylg+YVx8cyVkUXMxxrl5QHNxi3oZsVOIC4&#13;&#10;WC5TGD5cy8K9ebY8gkdVY4e+HF6Zs30nB3wCDzC833fd3MXGTAPLXQCpUqu/6drrjY8+NU4/oOJU&#13;&#10;ObVT1NsYXfwGAAD//wMAUEsDBBQABgAIAAAAIQDUPsnK4wAAAA8BAAAPAAAAZHJzL2Rvd25yZXYu&#13;&#10;eG1sTI/BTsMwEETvSPyDtUjcqNMkSmgap2pB3LjQInF1Yye2Gq+j2G3C37Oc4LLSamdm59W7xQ3s&#13;&#10;pqdgPQpYrxJgGluvLPYCPk9vT8/AQpSo5OBRC/jWAXbN/V0tK+Vn/NC3Y+wZhWCopAAT41hxHlqj&#13;&#10;nQwrP2qkW+cnJyOtU8/VJGcKdwNPk6TgTlqkD0aO+sXo9nK8OgGHjnfWlheTv5/mr7I9ZJtuj0I8&#13;&#10;PiyvWxr7LbCol/jngF8G6g8NFTv7K6rABgFZmhNQFFBuUmAkyNdlAexMyjQrgDc1/8/R/AAAAP//&#13;&#10;AwBQSwECLQAUAAYACAAAACEAtoM4kv4AAADhAQAAEwAAAAAAAAAAAAAAAAAAAAAAW0NvbnRlbnRf&#13;&#10;VHlwZXNdLnhtbFBLAQItABQABgAIAAAAIQA4/SH/1gAAAJQBAAALAAAAAAAAAAAAAAAAAC8BAABf&#13;&#10;cmVscy8ucmVsc1BLAQItABQABgAIAAAAIQAY93qrmwIAAI4FAAAOAAAAAAAAAAAAAAAAAC4CAABk&#13;&#10;cnMvZTJvRG9jLnhtbFBLAQItABQABgAIAAAAIQDUPsnK4wAAAA8BAAAPAAAAAAAAAAAAAAAAAPUE&#13;&#10;AABkcnMvZG93bnJldi54bWxQSwUGAAAAAAQABADzAAAABQYAAAAA&#13;&#10;" filled="f" strokecolor="red" strokeweight="3pt"/>
            </w:pict>
          </mc:Fallback>
        </mc:AlternateContent>
      </w:r>
      <w:r>
        <w:rPr>
          <w:rFonts w:ascii="Arial" w:hAnsi="Arial" w:cs="Arial"/>
          <w:noProof/>
          <w:color w:val="000000"/>
          <w:sz w:val="20"/>
          <w:szCs w:val="20"/>
        </w:rPr>
        <w:drawing>
          <wp:inline distT="0" distB="0" distL="0" distR="0" wp14:anchorId="56CAAB74" wp14:editId="38205CEE">
            <wp:extent cx="4312920" cy="13944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ss.bmp"/>
                    <pic:cNvPicPr/>
                  </pic:nvPicPr>
                  <pic:blipFill rotWithShape="1">
                    <a:blip r:embed="rId20">
                      <a:extLst>
                        <a:ext uri="{28A0092B-C50C-407E-A947-70E740481C1C}">
                          <a14:useLocalDpi xmlns:a14="http://schemas.microsoft.com/office/drawing/2010/main" val="0"/>
                        </a:ext>
                      </a:extLst>
                    </a:blip>
                    <a:srcRect b="23742"/>
                    <a:stretch/>
                  </pic:blipFill>
                  <pic:spPr bwMode="auto">
                    <a:xfrm>
                      <a:off x="0" y="0"/>
                      <a:ext cx="4313345" cy="1394597"/>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22A3E95" w14:textId="77777777" w:rsidR="00060D4B" w:rsidRPr="00F15506" w:rsidRDefault="00060D4B" w:rsidP="00060D4B">
      <w:pPr>
        <w:autoSpaceDE w:val="0"/>
        <w:autoSpaceDN w:val="0"/>
        <w:adjustRightInd w:val="0"/>
        <w:rPr>
          <w:rFonts w:ascii="Arial" w:hAnsi="Arial" w:cs="Arial"/>
          <w:color w:val="000000"/>
          <w:sz w:val="20"/>
          <w:szCs w:val="20"/>
        </w:rPr>
      </w:pPr>
    </w:p>
    <w:p w14:paraId="39AFCBA5" w14:textId="77777777" w:rsidR="00060D4B" w:rsidRPr="00F15506" w:rsidRDefault="00060D4B" w:rsidP="00060D4B">
      <w:pPr>
        <w:autoSpaceDE w:val="0"/>
        <w:autoSpaceDN w:val="0"/>
        <w:adjustRightInd w:val="0"/>
        <w:rPr>
          <w:rFonts w:ascii="Arial" w:hAnsi="Arial" w:cs="Arial"/>
          <w:color w:val="000000"/>
          <w:sz w:val="20"/>
          <w:szCs w:val="20"/>
        </w:rPr>
      </w:pPr>
      <w:r>
        <w:rPr>
          <w:rFonts w:ascii="Arial" w:hAnsi="Arial" w:cs="Arial"/>
          <w:color w:val="000000"/>
          <w:sz w:val="20"/>
          <w:szCs w:val="20"/>
        </w:rPr>
        <w:t>4. For the “Picture Quality,”</w:t>
      </w:r>
      <w:r w:rsidRPr="00F15506">
        <w:rPr>
          <w:rFonts w:ascii="Arial" w:hAnsi="Arial" w:cs="Arial"/>
          <w:color w:val="000000"/>
          <w:sz w:val="20"/>
          <w:szCs w:val="20"/>
        </w:rPr>
        <w:t xml:space="preserve"> select “Best for viewi</w:t>
      </w:r>
      <w:r>
        <w:rPr>
          <w:rFonts w:ascii="Arial" w:hAnsi="Arial" w:cs="Arial"/>
          <w:color w:val="000000"/>
          <w:sz w:val="20"/>
          <w:szCs w:val="20"/>
        </w:rPr>
        <w:t xml:space="preserve">ng on screen (150 </w:t>
      </w:r>
      <w:proofErr w:type="spellStart"/>
      <w:r>
        <w:rPr>
          <w:rFonts w:ascii="Arial" w:hAnsi="Arial" w:cs="Arial"/>
          <w:color w:val="000000"/>
          <w:sz w:val="20"/>
          <w:szCs w:val="20"/>
        </w:rPr>
        <w:t>ppi</w:t>
      </w:r>
      <w:proofErr w:type="spellEnd"/>
      <w:r>
        <w:rPr>
          <w:rFonts w:ascii="Arial" w:hAnsi="Arial" w:cs="Arial"/>
          <w:color w:val="000000"/>
          <w:sz w:val="20"/>
          <w:szCs w:val="20"/>
        </w:rPr>
        <w:t xml:space="preserve">) from the </w:t>
      </w:r>
      <w:r w:rsidRPr="00F15506">
        <w:rPr>
          <w:rFonts w:ascii="Arial" w:hAnsi="Arial" w:cs="Arial"/>
          <w:color w:val="000000"/>
          <w:sz w:val="20"/>
          <w:szCs w:val="20"/>
        </w:rPr>
        <w:t>dropdown</w:t>
      </w:r>
      <w:r>
        <w:rPr>
          <w:rFonts w:ascii="Arial" w:hAnsi="Arial" w:cs="Arial"/>
          <w:color w:val="000000"/>
          <w:sz w:val="20"/>
          <w:szCs w:val="20"/>
        </w:rPr>
        <w:t xml:space="preserve"> menu</w:t>
      </w:r>
      <w:r w:rsidRPr="00F15506">
        <w:rPr>
          <w:rFonts w:ascii="Arial" w:hAnsi="Arial" w:cs="Arial"/>
          <w:color w:val="000000"/>
          <w:sz w:val="20"/>
          <w:szCs w:val="20"/>
        </w:rPr>
        <w:t>. Make certain the “All pictures in this file” is selected. Click “Ok”</w:t>
      </w:r>
    </w:p>
    <w:p w14:paraId="282459E7" w14:textId="77777777" w:rsidR="00060D4B" w:rsidRDefault="00060D4B" w:rsidP="00060D4B">
      <w:pPr>
        <w:autoSpaceDE w:val="0"/>
        <w:autoSpaceDN w:val="0"/>
        <w:adjustRightInd w:val="0"/>
        <w:rPr>
          <w:rFonts w:ascii="Arial" w:hAnsi="Arial" w:cs="Arial"/>
          <w:b/>
          <w:bCs/>
          <w:color w:val="000000"/>
          <w:sz w:val="20"/>
          <w:szCs w:val="20"/>
        </w:rPr>
      </w:pPr>
    </w:p>
    <w:p w14:paraId="1599A80C" w14:textId="77777777" w:rsidR="00060D4B" w:rsidRDefault="00060D4B" w:rsidP="00060D4B">
      <w:pPr>
        <w:autoSpaceDE w:val="0"/>
        <w:autoSpaceDN w:val="0"/>
        <w:adjustRightInd w:val="0"/>
        <w:rPr>
          <w:rFonts w:ascii="Arial" w:hAnsi="Arial" w:cs="Arial"/>
          <w:b/>
          <w:bCs/>
          <w:color w:val="000000"/>
          <w:sz w:val="20"/>
          <w:szCs w:val="20"/>
        </w:rPr>
      </w:pPr>
      <w:r>
        <w:rPr>
          <w:rFonts w:ascii="Arial" w:hAnsi="Arial" w:cs="Arial"/>
          <w:b/>
          <w:bCs/>
          <w:noProof/>
          <w:color w:val="000000"/>
          <w:sz w:val="20"/>
          <w:szCs w:val="20"/>
        </w:rPr>
        <w:drawing>
          <wp:inline distT="0" distB="0" distL="0" distR="0" wp14:anchorId="4C99DD7E" wp14:editId="45D30C1B">
            <wp:extent cx="2751964" cy="1828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qual.bmp"/>
                    <pic:cNvPicPr/>
                  </pic:nvPicPr>
                  <pic:blipFill>
                    <a:blip r:embed="rId21">
                      <a:extLst>
                        <a:ext uri="{28A0092B-C50C-407E-A947-70E740481C1C}">
                          <a14:useLocalDpi xmlns:a14="http://schemas.microsoft.com/office/drawing/2010/main" val="0"/>
                        </a:ext>
                      </a:extLst>
                    </a:blip>
                    <a:stretch>
                      <a:fillRect/>
                    </a:stretch>
                  </pic:blipFill>
                  <pic:spPr>
                    <a:xfrm>
                      <a:off x="0" y="0"/>
                      <a:ext cx="2751964" cy="1828800"/>
                    </a:xfrm>
                    <a:prstGeom prst="rect">
                      <a:avLst/>
                    </a:prstGeom>
                  </pic:spPr>
                </pic:pic>
              </a:graphicData>
            </a:graphic>
          </wp:inline>
        </w:drawing>
      </w:r>
    </w:p>
    <w:p w14:paraId="42D07F85" w14:textId="77777777" w:rsidR="00060D4B" w:rsidRPr="00F15506" w:rsidRDefault="00060D4B" w:rsidP="00060D4B">
      <w:pPr>
        <w:autoSpaceDE w:val="0"/>
        <w:autoSpaceDN w:val="0"/>
        <w:adjustRightInd w:val="0"/>
        <w:rPr>
          <w:rFonts w:ascii="Arial" w:hAnsi="Arial" w:cs="Arial"/>
          <w:b/>
          <w:bCs/>
          <w:color w:val="000000"/>
          <w:sz w:val="20"/>
          <w:szCs w:val="20"/>
        </w:rPr>
      </w:pPr>
    </w:p>
    <w:p w14:paraId="53B8DCC5" w14:textId="77777777" w:rsidR="00060D4B" w:rsidRDefault="00060D4B" w:rsidP="00060D4B">
      <w:pPr>
        <w:rPr>
          <w:rFonts w:ascii="Arial" w:hAnsi="Arial" w:cs="Arial"/>
          <w:b/>
          <w:bCs/>
          <w:color w:val="548ED5"/>
          <w:sz w:val="20"/>
          <w:szCs w:val="20"/>
        </w:rPr>
      </w:pPr>
      <w:r>
        <w:rPr>
          <w:rFonts w:ascii="Arial" w:hAnsi="Arial" w:cs="Arial"/>
          <w:b/>
          <w:bCs/>
          <w:color w:val="548ED5"/>
          <w:sz w:val="20"/>
          <w:szCs w:val="20"/>
        </w:rPr>
        <w:br w:type="page"/>
      </w:r>
    </w:p>
    <w:p w14:paraId="75FA4808" w14:textId="77777777" w:rsidR="00060D4B" w:rsidRPr="00DB0675" w:rsidRDefault="00060D4B" w:rsidP="00060D4B">
      <w:pPr>
        <w:pStyle w:val="ListParagraph"/>
        <w:numPr>
          <w:ilvl w:val="0"/>
          <w:numId w:val="18"/>
        </w:numPr>
        <w:autoSpaceDE w:val="0"/>
        <w:autoSpaceDN w:val="0"/>
        <w:adjustRightInd w:val="0"/>
        <w:spacing w:line="240" w:lineRule="auto"/>
        <w:ind w:left="270" w:hanging="270"/>
        <w:rPr>
          <w:rFonts w:ascii="Arial" w:hAnsi="Arial" w:cs="Arial"/>
          <w:b/>
          <w:bCs/>
          <w:color w:val="548ED5"/>
          <w:sz w:val="20"/>
          <w:szCs w:val="20"/>
        </w:rPr>
      </w:pPr>
      <w:r w:rsidRPr="00DB0675">
        <w:rPr>
          <w:rFonts w:ascii="Arial" w:hAnsi="Arial" w:cs="Arial"/>
          <w:b/>
          <w:bCs/>
          <w:color w:val="548ED5"/>
          <w:sz w:val="20"/>
          <w:szCs w:val="20"/>
        </w:rPr>
        <w:lastRenderedPageBreak/>
        <w:t>TIPS FOR WRITING AUDIENCE RESPONSE QUESTIONS</w:t>
      </w:r>
    </w:p>
    <w:p w14:paraId="1DAA4C46" w14:textId="77777777" w:rsidR="00060D4B" w:rsidRDefault="00060D4B" w:rsidP="00060D4B">
      <w:pPr>
        <w:autoSpaceDE w:val="0"/>
        <w:autoSpaceDN w:val="0"/>
        <w:adjustRightInd w:val="0"/>
        <w:rPr>
          <w:rFonts w:ascii="Arial" w:hAnsi="Arial" w:cs="Arial"/>
          <w:bCs/>
          <w:iCs/>
          <w:color w:val="000000"/>
          <w:sz w:val="20"/>
          <w:szCs w:val="20"/>
        </w:rPr>
      </w:pPr>
    </w:p>
    <w:p w14:paraId="293CEC87" w14:textId="77777777" w:rsidR="00060D4B" w:rsidRPr="00F15506" w:rsidRDefault="00060D4B" w:rsidP="00060D4B">
      <w:pPr>
        <w:autoSpaceDE w:val="0"/>
        <w:autoSpaceDN w:val="0"/>
        <w:adjustRightInd w:val="0"/>
        <w:rPr>
          <w:rFonts w:ascii="Arial" w:hAnsi="Arial" w:cs="Arial"/>
          <w:bCs/>
          <w:iCs/>
          <w:color w:val="000000"/>
          <w:sz w:val="20"/>
          <w:szCs w:val="20"/>
        </w:rPr>
      </w:pPr>
      <w:r w:rsidRPr="00F15506">
        <w:rPr>
          <w:rFonts w:ascii="Arial" w:hAnsi="Arial" w:cs="Arial"/>
          <w:bCs/>
          <w:iCs/>
          <w:color w:val="000000"/>
          <w:sz w:val="20"/>
          <w:szCs w:val="20"/>
        </w:rPr>
        <w:t>Using ARS questions in your presentation allows you to:</w:t>
      </w:r>
    </w:p>
    <w:p w14:paraId="214ABB61" w14:textId="77777777" w:rsidR="00060D4B" w:rsidRPr="00F15506" w:rsidRDefault="00060D4B" w:rsidP="00060D4B">
      <w:pPr>
        <w:pStyle w:val="ListParagraph"/>
        <w:numPr>
          <w:ilvl w:val="0"/>
          <w:numId w:val="12"/>
        </w:numPr>
        <w:autoSpaceDE w:val="0"/>
        <w:autoSpaceDN w:val="0"/>
        <w:adjustRightInd w:val="0"/>
        <w:spacing w:line="240" w:lineRule="auto"/>
        <w:rPr>
          <w:rFonts w:ascii="Arial" w:hAnsi="Arial" w:cs="Arial"/>
          <w:bCs/>
          <w:iCs/>
          <w:color w:val="000000"/>
          <w:sz w:val="20"/>
          <w:szCs w:val="20"/>
        </w:rPr>
      </w:pPr>
      <w:r w:rsidRPr="00F15506">
        <w:rPr>
          <w:rFonts w:ascii="Arial" w:hAnsi="Arial" w:cs="Arial"/>
          <w:bCs/>
          <w:iCs/>
          <w:color w:val="000000"/>
          <w:sz w:val="20"/>
          <w:szCs w:val="20"/>
        </w:rPr>
        <w:t>Set the stage for the next part of your talk</w:t>
      </w:r>
    </w:p>
    <w:p w14:paraId="4B0344E4" w14:textId="77777777" w:rsidR="00060D4B" w:rsidRPr="00F15506" w:rsidRDefault="00060D4B" w:rsidP="00060D4B">
      <w:pPr>
        <w:pStyle w:val="ListParagraph"/>
        <w:numPr>
          <w:ilvl w:val="0"/>
          <w:numId w:val="12"/>
        </w:numPr>
        <w:autoSpaceDE w:val="0"/>
        <w:autoSpaceDN w:val="0"/>
        <w:adjustRightInd w:val="0"/>
        <w:spacing w:line="240" w:lineRule="auto"/>
        <w:rPr>
          <w:rFonts w:ascii="Arial" w:hAnsi="Arial" w:cs="Arial"/>
          <w:bCs/>
          <w:iCs/>
          <w:color w:val="000000"/>
          <w:sz w:val="20"/>
          <w:szCs w:val="20"/>
        </w:rPr>
      </w:pPr>
      <w:r w:rsidRPr="00F15506">
        <w:rPr>
          <w:rFonts w:ascii="Arial" w:hAnsi="Arial" w:cs="Arial"/>
          <w:bCs/>
          <w:iCs/>
          <w:color w:val="000000"/>
          <w:sz w:val="20"/>
          <w:szCs w:val="20"/>
        </w:rPr>
        <w:t>Assess the audience’s level of knowledge on a topic</w:t>
      </w:r>
    </w:p>
    <w:p w14:paraId="5776B1B3" w14:textId="77777777" w:rsidR="00060D4B" w:rsidRPr="00F15506" w:rsidRDefault="00060D4B" w:rsidP="00060D4B">
      <w:pPr>
        <w:pStyle w:val="ListParagraph"/>
        <w:numPr>
          <w:ilvl w:val="0"/>
          <w:numId w:val="12"/>
        </w:numPr>
        <w:autoSpaceDE w:val="0"/>
        <w:autoSpaceDN w:val="0"/>
        <w:adjustRightInd w:val="0"/>
        <w:spacing w:line="240" w:lineRule="auto"/>
        <w:rPr>
          <w:rFonts w:ascii="Arial" w:hAnsi="Arial" w:cs="Arial"/>
          <w:bCs/>
          <w:iCs/>
          <w:color w:val="000000"/>
          <w:sz w:val="20"/>
          <w:szCs w:val="20"/>
        </w:rPr>
      </w:pPr>
      <w:r w:rsidRPr="00F15506">
        <w:rPr>
          <w:rFonts w:ascii="Arial" w:hAnsi="Arial" w:cs="Arial"/>
          <w:bCs/>
          <w:iCs/>
          <w:color w:val="000000"/>
          <w:sz w:val="20"/>
          <w:szCs w:val="20"/>
        </w:rPr>
        <w:t>Identify areas of knowledge gap to focus on as you proceed through your case. Conversely,</w:t>
      </w:r>
      <w:r w:rsidRPr="00F15506">
        <w:rPr>
          <w:rFonts w:ascii="Arial" w:hAnsi="Arial" w:cs="Arial"/>
          <w:color w:val="000000"/>
          <w:sz w:val="20"/>
          <w:szCs w:val="20"/>
        </w:rPr>
        <w:t xml:space="preserve"> if the audience does very well on a question about a certain topic, you may decide to abbreviate your discussion of the basics and focus on more recent research or areas of controversy.</w:t>
      </w:r>
    </w:p>
    <w:p w14:paraId="7F8BF5D1" w14:textId="77777777" w:rsidR="00060D4B" w:rsidRDefault="00060D4B" w:rsidP="00060D4B">
      <w:pPr>
        <w:pStyle w:val="ListParagraph"/>
        <w:numPr>
          <w:ilvl w:val="0"/>
          <w:numId w:val="12"/>
        </w:numPr>
        <w:autoSpaceDE w:val="0"/>
        <w:autoSpaceDN w:val="0"/>
        <w:adjustRightInd w:val="0"/>
        <w:spacing w:line="240" w:lineRule="auto"/>
        <w:rPr>
          <w:rFonts w:ascii="Arial" w:hAnsi="Arial" w:cs="Arial"/>
          <w:bCs/>
          <w:iCs/>
          <w:color w:val="000000"/>
          <w:sz w:val="20"/>
          <w:szCs w:val="20"/>
        </w:rPr>
      </w:pPr>
      <w:r w:rsidRPr="00F15506">
        <w:rPr>
          <w:rFonts w:ascii="Arial" w:hAnsi="Arial" w:cs="Arial"/>
          <w:bCs/>
          <w:iCs/>
          <w:color w:val="000000"/>
          <w:sz w:val="20"/>
          <w:szCs w:val="20"/>
        </w:rPr>
        <w:t>Keep the audience awake by engaging them!</w:t>
      </w:r>
    </w:p>
    <w:p w14:paraId="6BC41B02" w14:textId="5D4D146F" w:rsidR="00C13376" w:rsidRPr="00F15506" w:rsidRDefault="00C13376" w:rsidP="00060D4B">
      <w:pPr>
        <w:pStyle w:val="ListParagraph"/>
        <w:numPr>
          <w:ilvl w:val="0"/>
          <w:numId w:val="12"/>
        </w:numPr>
        <w:autoSpaceDE w:val="0"/>
        <w:autoSpaceDN w:val="0"/>
        <w:adjustRightInd w:val="0"/>
        <w:spacing w:line="240" w:lineRule="auto"/>
        <w:rPr>
          <w:rFonts w:ascii="Arial" w:hAnsi="Arial" w:cs="Arial"/>
          <w:bCs/>
          <w:iCs/>
          <w:color w:val="000000"/>
          <w:sz w:val="20"/>
          <w:szCs w:val="20"/>
        </w:rPr>
      </w:pPr>
      <w:r>
        <w:rPr>
          <w:rFonts w:ascii="Arial" w:hAnsi="Arial" w:cs="Arial"/>
          <w:bCs/>
          <w:iCs/>
          <w:color w:val="000000"/>
          <w:sz w:val="20"/>
          <w:szCs w:val="20"/>
        </w:rPr>
        <w:t>For technical purposes, make sure when creating your slides, the questions and answers are on one slide and the next slide will have the correct answer highlighted.</w:t>
      </w:r>
    </w:p>
    <w:p w14:paraId="3762524E" w14:textId="77777777" w:rsidR="00060D4B" w:rsidRPr="00F15506" w:rsidRDefault="00060D4B" w:rsidP="00060D4B">
      <w:pPr>
        <w:autoSpaceDE w:val="0"/>
        <w:autoSpaceDN w:val="0"/>
        <w:adjustRightInd w:val="0"/>
        <w:rPr>
          <w:rFonts w:ascii="Arial" w:hAnsi="Arial" w:cs="Arial"/>
          <w:bCs/>
          <w:iCs/>
          <w:color w:val="000000"/>
          <w:sz w:val="20"/>
          <w:szCs w:val="20"/>
        </w:rPr>
      </w:pPr>
    </w:p>
    <w:p w14:paraId="51FC4C15" w14:textId="77777777" w:rsidR="00060D4B" w:rsidRPr="00D20FE0" w:rsidRDefault="00060D4B" w:rsidP="00060D4B">
      <w:pPr>
        <w:autoSpaceDE w:val="0"/>
        <w:autoSpaceDN w:val="0"/>
        <w:adjustRightInd w:val="0"/>
        <w:rPr>
          <w:rFonts w:ascii="Arial" w:hAnsi="Arial" w:cs="Arial"/>
          <w:bCs/>
          <w:iCs/>
          <w:color w:val="000000"/>
          <w:sz w:val="20"/>
          <w:szCs w:val="20"/>
        </w:rPr>
      </w:pPr>
      <w:r>
        <w:rPr>
          <w:rFonts w:ascii="Arial" w:hAnsi="Arial" w:cs="Arial"/>
          <w:bCs/>
          <w:iCs/>
          <w:noProof/>
          <w:color w:val="000000"/>
          <w:sz w:val="20"/>
          <w:szCs w:val="20"/>
        </w:rPr>
        <w:drawing>
          <wp:inline distT="0" distB="0" distL="0" distR="0" wp14:anchorId="4C843FC6" wp14:editId="088F7237">
            <wp:extent cx="4343400" cy="26728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19 at 8.12.11 AM.png"/>
                    <pic:cNvPicPr/>
                  </pic:nvPicPr>
                  <pic:blipFill>
                    <a:blip r:embed="rId22">
                      <a:extLst>
                        <a:ext uri="{28A0092B-C50C-407E-A947-70E740481C1C}">
                          <a14:useLocalDpi xmlns:a14="http://schemas.microsoft.com/office/drawing/2010/main" val="0"/>
                        </a:ext>
                      </a:extLst>
                    </a:blip>
                    <a:stretch>
                      <a:fillRect/>
                    </a:stretch>
                  </pic:blipFill>
                  <pic:spPr>
                    <a:xfrm>
                      <a:off x="0" y="0"/>
                      <a:ext cx="4343735" cy="2673067"/>
                    </a:xfrm>
                    <a:prstGeom prst="rect">
                      <a:avLst/>
                    </a:prstGeom>
                  </pic:spPr>
                </pic:pic>
              </a:graphicData>
            </a:graphic>
          </wp:inline>
        </w:drawing>
      </w:r>
    </w:p>
    <w:p w14:paraId="56FFA1FC" w14:textId="77777777" w:rsidR="00060D4B" w:rsidRPr="00F15506" w:rsidRDefault="00060D4B" w:rsidP="00060D4B">
      <w:pPr>
        <w:autoSpaceDE w:val="0"/>
        <w:autoSpaceDN w:val="0"/>
        <w:adjustRightInd w:val="0"/>
        <w:rPr>
          <w:rFonts w:ascii="Arial" w:hAnsi="Arial" w:cs="Arial"/>
          <w:b/>
          <w:bCs/>
          <w:iCs/>
          <w:color w:val="000000"/>
          <w:sz w:val="20"/>
          <w:szCs w:val="20"/>
        </w:rPr>
      </w:pPr>
      <w:r w:rsidRPr="00F15506">
        <w:rPr>
          <w:rFonts w:ascii="Arial" w:hAnsi="Arial" w:cs="Arial"/>
          <w:b/>
          <w:bCs/>
          <w:iCs/>
          <w:color w:val="000000"/>
          <w:sz w:val="20"/>
          <w:szCs w:val="20"/>
        </w:rPr>
        <w:t>Anatomy of a test question:</w:t>
      </w:r>
    </w:p>
    <w:p w14:paraId="27F63104"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The Stem:</w:t>
      </w:r>
    </w:p>
    <w:p w14:paraId="2AC33295" w14:textId="77777777" w:rsidR="00060D4B" w:rsidRPr="00F15506" w:rsidRDefault="00060D4B" w:rsidP="00060D4B">
      <w:pPr>
        <w:pStyle w:val="ListParagraph"/>
        <w:numPr>
          <w:ilvl w:val="0"/>
          <w:numId w:val="13"/>
        </w:numPr>
        <w:autoSpaceDE w:val="0"/>
        <w:autoSpaceDN w:val="0"/>
        <w:adjustRightInd w:val="0"/>
        <w:spacing w:line="240" w:lineRule="auto"/>
        <w:ind w:left="630" w:hanging="270"/>
        <w:rPr>
          <w:rFonts w:ascii="Arial" w:hAnsi="Arial" w:cs="Arial"/>
          <w:color w:val="000000"/>
          <w:sz w:val="20"/>
          <w:szCs w:val="20"/>
        </w:rPr>
      </w:pPr>
      <w:r w:rsidRPr="00F15506">
        <w:rPr>
          <w:rFonts w:ascii="Arial" w:hAnsi="Arial" w:cs="Arial"/>
          <w:color w:val="000000"/>
          <w:sz w:val="20"/>
          <w:szCs w:val="20"/>
        </w:rPr>
        <w:t>Contains the statement or question</w:t>
      </w:r>
    </w:p>
    <w:p w14:paraId="1D784696" w14:textId="77777777" w:rsidR="00060D4B" w:rsidRPr="00F15506" w:rsidRDefault="00060D4B" w:rsidP="00060D4B">
      <w:pPr>
        <w:pStyle w:val="ListParagraph"/>
        <w:numPr>
          <w:ilvl w:val="0"/>
          <w:numId w:val="13"/>
        </w:numPr>
        <w:autoSpaceDE w:val="0"/>
        <w:autoSpaceDN w:val="0"/>
        <w:adjustRightInd w:val="0"/>
        <w:spacing w:line="240" w:lineRule="auto"/>
        <w:ind w:left="630" w:hanging="270"/>
        <w:rPr>
          <w:rFonts w:ascii="Arial" w:hAnsi="Arial" w:cs="Arial"/>
          <w:color w:val="000000"/>
          <w:sz w:val="20"/>
          <w:szCs w:val="20"/>
        </w:rPr>
      </w:pPr>
      <w:r w:rsidRPr="00F15506">
        <w:rPr>
          <w:rFonts w:ascii="Arial" w:hAnsi="Arial" w:cs="Arial"/>
          <w:color w:val="000000"/>
          <w:sz w:val="20"/>
          <w:szCs w:val="20"/>
        </w:rPr>
        <w:t>Should be simple and plainly written. No trick questions.</w:t>
      </w:r>
    </w:p>
    <w:p w14:paraId="2A38B4C5" w14:textId="77777777" w:rsidR="00060D4B" w:rsidRPr="00F15506" w:rsidRDefault="00060D4B" w:rsidP="00060D4B">
      <w:pPr>
        <w:pStyle w:val="ListParagraph"/>
        <w:numPr>
          <w:ilvl w:val="0"/>
          <w:numId w:val="13"/>
        </w:numPr>
        <w:autoSpaceDE w:val="0"/>
        <w:autoSpaceDN w:val="0"/>
        <w:adjustRightInd w:val="0"/>
        <w:spacing w:line="240" w:lineRule="auto"/>
        <w:ind w:left="630" w:hanging="270"/>
        <w:rPr>
          <w:rFonts w:ascii="Arial" w:hAnsi="Arial" w:cs="Arial"/>
          <w:color w:val="000000"/>
          <w:sz w:val="20"/>
          <w:szCs w:val="20"/>
        </w:rPr>
      </w:pPr>
      <w:r w:rsidRPr="00F15506">
        <w:rPr>
          <w:rFonts w:ascii="Arial" w:hAnsi="Arial" w:cs="Arial"/>
          <w:color w:val="000000"/>
          <w:sz w:val="20"/>
          <w:szCs w:val="20"/>
        </w:rPr>
        <w:t>Should focus on one bit of behavior, task or learning objective</w:t>
      </w:r>
    </w:p>
    <w:p w14:paraId="5C7BBFF5" w14:textId="77777777" w:rsidR="00060D4B" w:rsidRPr="00F15506" w:rsidRDefault="00060D4B" w:rsidP="00060D4B">
      <w:pPr>
        <w:pStyle w:val="ListParagraph"/>
        <w:numPr>
          <w:ilvl w:val="0"/>
          <w:numId w:val="13"/>
        </w:numPr>
        <w:autoSpaceDE w:val="0"/>
        <w:autoSpaceDN w:val="0"/>
        <w:adjustRightInd w:val="0"/>
        <w:spacing w:line="240" w:lineRule="auto"/>
        <w:ind w:left="630" w:hanging="270"/>
        <w:rPr>
          <w:rFonts w:ascii="Arial" w:hAnsi="Arial" w:cs="Arial"/>
          <w:color w:val="000000"/>
          <w:sz w:val="20"/>
          <w:szCs w:val="20"/>
        </w:rPr>
      </w:pPr>
      <w:r w:rsidRPr="00F15506">
        <w:rPr>
          <w:rFonts w:ascii="Arial" w:hAnsi="Arial" w:cs="Arial"/>
          <w:color w:val="000000"/>
          <w:sz w:val="20"/>
          <w:szCs w:val="20"/>
        </w:rPr>
        <w:t>Avoid “True/False” questions, as they don’t adequately assess learner’s knowledge</w:t>
      </w:r>
    </w:p>
    <w:p w14:paraId="12800468" w14:textId="77777777" w:rsidR="00060D4B" w:rsidRPr="00F15506" w:rsidRDefault="00060D4B" w:rsidP="00060D4B">
      <w:pPr>
        <w:autoSpaceDE w:val="0"/>
        <w:autoSpaceDN w:val="0"/>
        <w:adjustRightInd w:val="0"/>
        <w:rPr>
          <w:rFonts w:ascii="Arial" w:hAnsi="Arial" w:cs="Arial"/>
          <w:color w:val="000000"/>
          <w:sz w:val="20"/>
          <w:szCs w:val="20"/>
        </w:rPr>
      </w:pPr>
    </w:p>
    <w:p w14:paraId="5435BA8F"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The Key:</w:t>
      </w:r>
    </w:p>
    <w:p w14:paraId="2C42E34E" w14:textId="77777777" w:rsidR="00060D4B" w:rsidRPr="00F15506" w:rsidRDefault="00060D4B" w:rsidP="00060D4B">
      <w:pPr>
        <w:pStyle w:val="ListParagraph"/>
        <w:numPr>
          <w:ilvl w:val="0"/>
          <w:numId w:val="13"/>
        </w:numPr>
        <w:autoSpaceDE w:val="0"/>
        <w:autoSpaceDN w:val="0"/>
        <w:adjustRightInd w:val="0"/>
        <w:spacing w:line="240" w:lineRule="auto"/>
        <w:ind w:left="630" w:hanging="270"/>
        <w:rPr>
          <w:rFonts w:ascii="Arial" w:hAnsi="Arial" w:cs="Arial"/>
          <w:color w:val="000000"/>
          <w:sz w:val="20"/>
          <w:szCs w:val="20"/>
        </w:rPr>
      </w:pPr>
      <w:r w:rsidRPr="00F15506">
        <w:rPr>
          <w:rFonts w:ascii="Arial" w:hAnsi="Arial" w:cs="Arial"/>
          <w:color w:val="000000"/>
          <w:sz w:val="20"/>
          <w:szCs w:val="20"/>
        </w:rPr>
        <w:t>The best or most appropriate of the available responses.</w:t>
      </w:r>
    </w:p>
    <w:p w14:paraId="1D16FBA2" w14:textId="77777777" w:rsidR="00060D4B" w:rsidRPr="00F15506" w:rsidRDefault="00060D4B" w:rsidP="00060D4B">
      <w:pPr>
        <w:autoSpaceDE w:val="0"/>
        <w:autoSpaceDN w:val="0"/>
        <w:adjustRightInd w:val="0"/>
        <w:rPr>
          <w:rFonts w:ascii="Arial" w:hAnsi="Arial" w:cs="Arial"/>
          <w:color w:val="000000"/>
          <w:sz w:val="20"/>
          <w:szCs w:val="20"/>
        </w:rPr>
      </w:pPr>
    </w:p>
    <w:p w14:paraId="15C03698" w14:textId="77777777" w:rsidR="00060D4B" w:rsidRPr="00F15506" w:rsidRDefault="00060D4B" w:rsidP="00060D4B">
      <w:pPr>
        <w:autoSpaceDE w:val="0"/>
        <w:autoSpaceDN w:val="0"/>
        <w:adjustRightInd w:val="0"/>
        <w:rPr>
          <w:rFonts w:ascii="Arial" w:hAnsi="Arial" w:cs="Arial"/>
          <w:color w:val="000000"/>
          <w:sz w:val="20"/>
          <w:szCs w:val="20"/>
        </w:rPr>
      </w:pPr>
      <w:r w:rsidRPr="00F15506">
        <w:rPr>
          <w:rFonts w:ascii="Arial" w:hAnsi="Arial" w:cs="Arial"/>
          <w:color w:val="000000"/>
          <w:sz w:val="20"/>
          <w:szCs w:val="20"/>
        </w:rPr>
        <w:t>The Distractors:</w:t>
      </w:r>
    </w:p>
    <w:p w14:paraId="09FB164D" w14:textId="77777777" w:rsidR="00060D4B" w:rsidRPr="00F15506" w:rsidRDefault="00060D4B" w:rsidP="00060D4B">
      <w:pPr>
        <w:pStyle w:val="ListParagraph"/>
        <w:numPr>
          <w:ilvl w:val="0"/>
          <w:numId w:val="13"/>
        </w:numPr>
        <w:autoSpaceDE w:val="0"/>
        <w:autoSpaceDN w:val="0"/>
        <w:adjustRightInd w:val="0"/>
        <w:spacing w:line="240" w:lineRule="auto"/>
        <w:ind w:left="630" w:hanging="270"/>
        <w:rPr>
          <w:rFonts w:ascii="Arial" w:hAnsi="Arial" w:cs="Arial"/>
          <w:color w:val="000000"/>
          <w:sz w:val="20"/>
          <w:szCs w:val="20"/>
        </w:rPr>
      </w:pPr>
      <w:r w:rsidRPr="00F15506">
        <w:rPr>
          <w:rFonts w:ascii="Arial" w:hAnsi="Arial" w:cs="Arial"/>
          <w:color w:val="000000"/>
          <w:sz w:val="20"/>
          <w:szCs w:val="20"/>
        </w:rPr>
        <w:t>Comparatively worse choice than the key, but need not be absolutely incorrect</w:t>
      </w:r>
    </w:p>
    <w:p w14:paraId="00933A7B" w14:textId="77777777" w:rsidR="00060D4B" w:rsidRPr="00F15506" w:rsidRDefault="00060D4B" w:rsidP="00060D4B">
      <w:pPr>
        <w:pStyle w:val="ListParagraph"/>
        <w:numPr>
          <w:ilvl w:val="0"/>
          <w:numId w:val="13"/>
        </w:numPr>
        <w:autoSpaceDE w:val="0"/>
        <w:autoSpaceDN w:val="0"/>
        <w:adjustRightInd w:val="0"/>
        <w:spacing w:line="240" w:lineRule="auto"/>
        <w:ind w:left="630" w:hanging="270"/>
        <w:rPr>
          <w:rFonts w:ascii="Arial" w:hAnsi="Arial" w:cs="Arial"/>
          <w:color w:val="000000"/>
          <w:sz w:val="20"/>
          <w:szCs w:val="20"/>
        </w:rPr>
      </w:pPr>
      <w:r w:rsidRPr="00F15506">
        <w:rPr>
          <w:rFonts w:ascii="Arial" w:hAnsi="Arial" w:cs="Arial"/>
          <w:color w:val="000000"/>
          <w:sz w:val="20"/>
          <w:szCs w:val="20"/>
        </w:rPr>
        <w:t>Avoid using “All of the above” or “none of the above”</w:t>
      </w:r>
    </w:p>
    <w:p w14:paraId="2B371E22" w14:textId="77777777" w:rsidR="00060D4B" w:rsidRPr="00F15506" w:rsidRDefault="00060D4B" w:rsidP="00060D4B">
      <w:pPr>
        <w:pStyle w:val="ListParagraph"/>
        <w:numPr>
          <w:ilvl w:val="0"/>
          <w:numId w:val="13"/>
        </w:numPr>
        <w:autoSpaceDE w:val="0"/>
        <w:autoSpaceDN w:val="0"/>
        <w:adjustRightInd w:val="0"/>
        <w:spacing w:line="240" w:lineRule="auto"/>
        <w:ind w:left="630" w:hanging="270"/>
        <w:rPr>
          <w:rFonts w:ascii="Arial" w:hAnsi="Arial" w:cs="Arial"/>
          <w:color w:val="000000"/>
          <w:sz w:val="20"/>
          <w:szCs w:val="20"/>
        </w:rPr>
      </w:pPr>
      <w:r w:rsidRPr="00F15506">
        <w:rPr>
          <w:rFonts w:ascii="Arial" w:hAnsi="Arial" w:cs="Arial"/>
          <w:color w:val="000000"/>
          <w:sz w:val="20"/>
          <w:szCs w:val="20"/>
        </w:rPr>
        <w:t>All distractors should be written in the same way with similar length, detail and grammatically consistent</w:t>
      </w:r>
    </w:p>
    <w:p w14:paraId="7C8BC096" w14:textId="77777777" w:rsidR="00060D4B" w:rsidRPr="00F15506" w:rsidRDefault="00060D4B" w:rsidP="00060D4B">
      <w:pPr>
        <w:autoSpaceDE w:val="0"/>
        <w:autoSpaceDN w:val="0"/>
        <w:adjustRightInd w:val="0"/>
        <w:rPr>
          <w:rFonts w:ascii="Arial" w:hAnsi="Arial" w:cs="Arial"/>
          <w:bCs/>
          <w:iCs/>
          <w:color w:val="000000"/>
          <w:sz w:val="20"/>
          <w:szCs w:val="20"/>
        </w:rPr>
      </w:pPr>
    </w:p>
    <w:p w14:paraId="186835B7" w14:textId="77777777" w:rsidR="00060D4B" w:rsidRPr="00F15506" w:rsidRDefault="00060D4B" w:rsidP="00060D4B">
      <w:pPr>
        <w:autoSpaceDE w:val="0"/>
        <w:autoSpaceDN w:val="0"/>
        <w:adjustRightInd w:val="0"/>
        <w:rPr>
          <w:rFonts w:ascii="Arial" w:hAnsi="Arial" w:cs="Arial"/>
          <w:bCs/>
          <w:iCs/>
          <w:color w:val="000000"/>
          <w:sz w:val="20"/>
          <w:szCs w:val="20"/>
        </w:rPr>
      </w:pPr>
      <w:r w:rsidRPr="00F15506">
        <w:rPr>
          <w:rFonts w:ascii="Arial" w:hAnsi="Arial" w:cs="Arial"/>
          <w:bCs/>
          <w:iCs/>
          <w:color w:val="000000"/>
          <w:sz w:val="20"/>
          <w:szCs w:val="20"/>
        </w:rPr>
        <w:lastRenderedPageBreak/>
        <w:t xml:space="preserve">Keep in mind that with a live audience, </w:t>
      </w:r>
      <w:r>
        <w:rPr>
          <w:rFonts w:ascii="Arial" w:hAnsi="Arial" w:cs="Arial"/>
          <w:bCs/>
          <w:iCs/>
          <w:color w:val="000000"/>
          <w:sz w:val="20"/>
          <w:szCs w:val="20"/>
        </w:rPr>
        <w:t xml:space="preserve">you don’t have to strictly apply </w:t>
      </w:r>
      <w:r w:rsidRPr="00F15506">
        <w:rPr>
          <w:rFonts w:ascii="Arial" w:hAnsi="Arial" w:cs="Arial"/>
          <w:bCs/>
          <w:iCs/>
          <w:color w:val="000000"/>
          <w:sz w:val="20"/>
          <w:szCs w:val="20"/>
        </w:rPr>
        <w:t>the</w:t>
      </w:r>
      <w:r>
        <w:rPr>
          <w:rFonts w:ascii="Arial" w:hAnsi="Arial" w:cs="Arial"/>
          <w:bCs/>
          <w:iCs/>
          <w:color w:val="000000"/>
          <w:sz w:val="20"/>
          <w:szCs w:val="20"/>
        </w:rPr>
        <w:t>se</w:t>
      </w:r>
      <w:r w:rsidRPr="00F15506">
        <w:rPr>
          <w:rFonts w:ascii="Arial" w:hAnsi="Arial" w:cs="Arial"/>
          <w:bCs/>
          <w:iCs/>
          <w:color w:val="000000"/>
          <w:sz w:val="20"/>
          <w:szCs w:val="20"/>
        </w:rPr>
        <w:t xml:space="preserve"> “rules.</w:t>
      </w:r>
      <w:r>
        <w:rPr>
          <w:rFonts w:ascii="Arial" w:hAnsi="Arial" w:cs="Arial"/>
          <w:bCs/>
          <w:iCs/>
          <w:color w:val="000000"/>
          <w:sz w:val="20"/>
          <w:szCs w:val="20"/>
        </w:rPr>
        <w:t>”</w:t>
      </w:r>
      <w:r w:rsidRPr="00F15506">
        <w:rPr>
          <w:rFonts w:ascii="Arial" w:hAnsi="Arial" w:cs="Arial"/>
          <w:bCs/>
          <w:iCs/>
          <w:color w:val="000000"/>
          <w:sz w:val="20"/>
          <w:szCs w:val="20"/>
        </w:rPr>
        <w:t xml:space="preserve"> Many presenters use ARS questions to assess knowledge as above, but you can also inject a little humor, or include more than one “right” answer to stimulate discussion. </w:t>
      </w:r>
    </w:p>
    <w:p w14:paraId="70E1690C" w14:textId="77777777" w:rsidR="00060D4B" w:rsidRPr="00F15506" w:rsidRDefault="00060D4B" w:rsidP="00060D4B">
      <w:pPr>
        <w:autoSpaceDE w:val="0"/>
        <w:autoSpaceDN w:val="0"/>
        <w:adjustRightInd w:val="0"/>
        <w:rPr>
          <w:rFonts w:ascii="Arial" w:hAnsi="Arial" w:cs="Arial"/>
          <w:color w:val="000000"/>
          <w:sz w:val="20"/>
          <w:szCs w:val="20"/>
        </w:rPr>
      </w:pPr>
    </w:p>
    <w:p w14:paraId="1DCE9F57" w14:textId="14967991" w:rsidR="007F79F7" w:rsidRPr="00060D4B" w:rsidRDefault="007F79F7" w:rsidP="00060D4B"/>
    <w:sectPr w:rsidR="007F79F7" w:rsidRPr="00060D4B" w:rsidSect="00A00FDB">
      <w:headerReference w:type="default" r:id="rId23"/>
      <w:headerReference w:type="first" r:id="rId24"/>
      <w:pgSz w:w="12240" w:h="15840"/>
      <w:pgMar w:top="2880" w:right="1440" w:bottom="720" w:left="180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298D4" w14:textId="77777777" w:rsidR="00567359" w:rsidRDefault="00567359">
      <w:pPr>
        <w:spacing w:line="240" w:lineRule="auto"/>
      </w:pPr>
      <w:r>
        <w:separator/>
      </w:r>
    </w:p>
  </w:endnote>
  <w:endnote w:type="continuationSeparator" w:id="0">
    <w:p w14:paraId="0776859F" w14:textId="77777777" w:rsidR="00567359" w:rsidRDefault="005673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PMincho">
    <w:panose1 w:val="02020600040205080304"/>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Bold">
    <w:altName w:val="Verdana"/>
    <w:panose1 w:val="020B060402020202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071D8" w14:textId="77777777" w:rsidR="00567359" w:rsidRDefault="00567359">
      <w:pPr>
        <w:spacing w:line="240" w:lineRule="auto"/>
      </w:pPr>
      <w:r>
        <w:separator/>
      </w:r>
    </w:p>
  </w:footnote>
  <w:footnote w:type="continuationSeparator" w:id="0">
    <w:p w14:paraId="7B302515" w14:textId="77777777" w:rsidR="00567359" w:rsidRDefault="005673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1534C" w14:textId="77777777" w:rsidR="007F79F7" w:rsidRDefault="006F4336">
    <w:pPr>
      <w:pStyle w:val="Header"/>
    </w:pPr>
    <w:r>
      <w:t xml:space="preserve">Page </w:t>
    </w:r>
    <w:r w:rsidR="00756D95">
      <w:fldChar w:fldCharType="begin"/>
    </w:r>
    <w:r w:rsidR="00756D95">
      <w:instrText xml:space="preserve"> page </w:instrText>
    </w:r>
    <w:r w:rsidR="00756D95">
      <w:fldChar w:fldCharType="separate"/>
    </w:r>
    <w:r w:rsidR="006F7079">
      <w:rPr>
        <w:noProof/>
      </w:rPr>
      <w:t>2</w:t>
    </w:r>
    <w:r w:rsidR="00756D9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483E4" w14:textId="3946CD1A" w:rsidR="007F79F7" w:rsidRDefault="002D3804" w:rsidP="002D3804">
    <w:pPr>
      <w:pStyle w:val="ContactDetails"/>
    </w:pPr>
    <w:r>
      <w:ptab w:relativeTo="margin" w:alignment="right" w:leader="none"/>
    </w:r>
    <w:r>
      <w:rPr>
        <w:rFonts w:ascii="Verdana-Bold" w:hAnsi="Verdana-Bold" w:cs="Verdana-Bold"/>
        <w:b/>
        <w:bCs/>
        <w:color w:val="548ED5"/>
        <w:sz w:val="20"/>
        <w:szCs w:val="20"/>
      </w:rPr>
      <w:t xml:space="preserve">CID Faculty Guide </w:t>
    </w:r>
    <w:r w:rsidR="00443E4F">
      <w:rPr>
        <w:noProof/>
      </w:rPr>
      <w:drawing>
        <wp:anchor distT="0" distB="0" distL="114300" distR="114300" simplePos="0" relativeHeight="251659264" behindDoc="1" locked="1" layoutInCell="1" allowOverlap="1" wp14:anchorId="384E1DA8" wp14:editId="4918A15C">
          <wp:simplePos x="0" y="0"/>
          <wp:positionH relativeFrom="page">
            <wp:posOffset>0</wp:posOffset>
          </wp:positionH>
          <wp:positionV relativeFrom="page">
            <wp:posOffset>0</wp:posOffset>
          </wp:positionV>
          <wp:extent cx="7772400" cy="1005834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_standard REGISTERED.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34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2C5ED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00E78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DAE33B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D101D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2D4B5B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4435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74E79F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103F5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A9A19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A8645A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9675AC"/>
    <w:multiLevelType w:val="hybridMultilevel"/>
    <w:tmpl w:val="63E4B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E00FF3"/>
    <w:multiLevelType w:val="hybridMultilevel"/>
    <w:tmpl w:val="EC5C1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7C1A8B"/>
    <w:multiLevelType w:val="hybridMultilevel"/>
    <w:tmpl w:val="01345FBC"/>
    <w:lvl w:ilvl="0" w:tplc="0409000F">
      <w:start w:val="1"/>
      <w:numFmt w:val="decimal"/>
      <w:lvlText w:val="%1."/>
      <w:lvlJc w:val="left"/>
      <w:pPr>
        <w:ind w:left="720" w:hanging="360"/>
      </w:pPr>
    </w:lvl>
    <w:lvl w:ilvl="1" w:tplc="2938B55A">
      <w:numFmt w:val="bullet"/>
      <w:lvlText w:val="•"/>
      <w:lvlJc w:val="left"/>
      <w:pPr>
        <w:ind w:left="1440" w:hanging="360"/>
      </w:pPr>
      <w:rPr>
        <w:rFonts w:ascii="Arial" w:eastAsiaTheme="minorHAnsi" w:hAnsi="Arial" w:cs="Aria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615B7F"/>
    <w:multiLevelType w:val="hybridMultilevel"/>
    <w:tmpl w:val="9FBA3C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72952"/>
    <w:multiLevelType w:val="hybridMultilevel"/>
    <w:tmpl w:val="2168D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12514B"/>
    <w:multiLevelType w:val="hybridMultilevel"/>
    <w:tmpl w:val="49385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462483"/>
    <w:multiLevelType w:val="hybridMultilevel"/>
    <w:tmpl w:val="E39EA1E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E26F4A"/>
    <w:multiLevelType w:val="hybridMultilevel"/>
    <w:tmpl w:val="BD4C95F8"/>
    <w:lvl w:ilvl="0" w:tplc="9C920B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6A7EF4"/>
    <w:multiLevelType w:val="hybridMultilevel"/>
    <w:tmpl w:val="4D06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A343DD"/>
    <w:multiLevelType w:val="hybridMultilevel"/>
    <w:tmpl w:val="771A9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9"/>
  </w:num>
  <w:num w:numId="13">
    <w:abstractNumId w:val="18"/>
  </w:num>
  <w:num w:numId="14">
    <w:abstractNumId w:val="13"/>
  </w:num>
  <w:num w:numId="15">
    <w:abstractNumId w:val="12"/>
  </w:num>
  <w:num w:numId="16">
    <w:abstractNumId w:val="11"/>
  </w:num>
  <w:num w:numId="17">
    <w:abstractNumId w:val="16"/>
  </w:num>
  <w:num w:numId="18">
    <w:abstractNumId w:val="10"/>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attachedTemplate r:id="rId1"/>
  <w:documentType w:val="let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8C4216"/>
    <w:rsid w:val="00060D4B"/>
    <w:rsid w:val="000A0410"/>
    <w:rsid w:val="000B6E46"/>
    <w:rsid w:val="00155AB1"/>
    <w:rsid w:val="00265526"/>
    <w:rsid w:val="002707EF"/>
    <w:rsid w:val="002D3804"/>
    <w:rsid w:val="003510CC"/>
    <w:rsid w:val="0035508D"/>
    <w:rsid w:val="003652BD"/>
    <w:rsid w:val="003A13EF"/>
    <w:rsid w:val="003D3E72"/>
    <w:rsid w:val="00443E4F"/>
    <w:rsid w:val="004A2556"/>
    <w:rsid w:val="004B03FE"/>
    <w:rsid w:val="004D603B"/>
    <w:rsid w:val="00567359"/>
    <w:rsid w:val="005B5917"/>
    <w:rsid w:val="005B5D21"/>
    <w:rsid w:val="005F2CD5"/>
    <w:rsid w:val="00606CB0"/>
    <w:rsid w:val="006D14FB"/>
    <w:rsid w:val="006F4336"/>
    <w:rsid w:val="006F7079"/>
    <w:rsid w:val="007452C1"/>
    <w:rsid w:val="00756D95"/>
    <w:rsid w:val="007D5F49"/>
    <w:rsid w:val="007E7BDB"/>
    <w:rsid w:val="007F79F7"/>
    <w:rsid w:val="00831CC9"/>
    <w:rsid w:val="008C4216"/>
    <w:rsid w:val="008C4855"/>
    <w:rsid w:val="00A00FDB"/>
    <w:rsid w:val="00A23C0F"/>
    <w:rsid w:val="00AE2404"/>
    <w:rsid w:val="00BA75E4"/>
    <w:rsid w:val="00C13376"/>
    <w:rsid w:val="00C1606F"/>
    <w:rsid w:val="00C36269"/>
    <w:rsid w:val="00C90BF5"/>
    <w:rsid w:val="00CF6117"/>
    <w:rsid w:val="00D40DC3"/>
    <w:rsid w:val="00DA4D78"/>
    <w:rsid w:val="00E17D05"/>
    <w:rsid w:val="00E41D2A"/>
    <w:rsid w:val="00EC554D"/>
    <w:rsid w:val="00EE5FEC"/>
    <w:rsid w:val="00FC3E4D"/>
    <w:rsid w:val="00FD3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7FBE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inorBidi"/>
        <w:color w:val="404040" w:themeColor="text1" w:themeTint="BF"/>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7F79F7"/>
    <w:pPr>
      <w:spacing w:line="300" w:lineRule="auto"/>
    </w:pPr>
  </w:style>
  <w:style w:type="paragraph" w:styleId="Heading1">
    <w:name w:val="heading 1"/>
    <w:basedOn w:val="Normal"/>
    <w:next w:val="Normal"/>
    <w:link w:val="Heading1Char"/>
    <w:qFormat/>
    <w:rsid w:val="007F79F7"/>
    <w:pPr>
      <w:keepNext/>
      <w:keepLines/>
      <w:spacing w:before="480"/>
      <w:outlineLvl w:val="0"/>
    </w:pPr>
    <w:rPr>
      <w:rFonts w:asciiTheme="majorHAnsi" w:eastAsiaTheme="majorEastAsia" w:hAnsiTheme="majorHAnsi" w:cstheme="majorBidi"/>
      <w:b/>
      <w:bCs/>
      <w:color w:val="690021" w:themeColor="accent1" w:themeShade="BF"/>
      <w:sz w:val="28"/>
      <w:szCs w:val="28"/>
    </w:rPr>
  </w:style>
  <w:style w:type="paragraph" w:styleId="Heading2">
    <w:name w:val="heading 2"/>
    <w:basedOn w:val="Normal"/>
    <w:next w:val="Normal"/>
    <w:link w:val="Heading2Char"/>
    <w:semiHidden/>
    <w:unhideWhenUsed/>
    <w:qFormat/>
    <w:rsid w:val="007F79F7"/>
    <w:pPr>
      <w:keepNext/>
      <w:keepLines/>
      <w:spacing w:before="200"/>
      <w:outlineLvl w:val="1"/>
    </w:pPr>
    <w:rPr>
      <w:rFonts w:asciiTheme="majorHAnsi" w:eastAsiaTheme="majorEastAsia" w:hAnsiTheme="majorHAnsi" w:cstheme="majorBidi"/>
      <w:b/>
      <w:bCs/>
      <w:color w:val="8D002D" w:themeColor="accent1"/>
      <w:sz w:val="26"/>
      <w:szCs w:val="26"/>
    </w:rPr>
  </w:style>
  <w:style w:type="paragraph" w:styleId="Heading3">
    <w:name w:val="heading 3"/>
    <w:basedOn w:val="Normal"/>
    <w:next w:val="Normal"/>
    <w:link w:val="Heading3Char"/>
    <w:semiHidden/>
    <w:unhideWhenUsed/>
    <w:qFormat/>
    <w:rsid w:val="007F79F7"/>
    <w:pPr>
      <w:keepNext/>
      <w:keepLines/>
      <w:spacing w:before="200"/>
      <w:outlineLvl w:val="2"/>
    </w:pPr>
    <w:rPr>
      <w:rFonts w:asciiTheme="majorHAnsi" w:eastAsiaTheme="majorEastAsia" w:hAnsiTheme="majorHAnsi" w:cstheme="majorBidi"/>
      <w:b/>
      <w:bCs/>
      <w:color w:val="8D002D" w:themeColor="accent1"/>
    </w:rPr>
  </w:style>
  <w:style w:type="paragraph" w:styleId="Heading4">
    <w:name w:val="heading 4"/>
    <w:basedOn w:val="Normal"/>
    <w:next w:val="Normal"/>
    <w:link w:val="Heading4Char"/>
    <w:semiHidden/>
    <w:unhideWhenUsed/>
    <w:qFormat/>
    <w:rsid w:val="007F79F7"/>
    <w:pPr>
      <w:keepNext/>
      <w:keepLines/>
      <w:spacing w:before="200"/>
      <w:outlineLvl w:val="3"/>
    </w:pPr>
    <w:rPr>
      <w:rFonts w:asciiTheme="majorHAnsi" w:eastAsiaTheme="majorEastAsia" w:hAnsiTheme="majorHAnsi" w:cstheme="majorBidi"/>
      <w:b/>
      <w:bCs/>
      <w:i/>
      <w:iCs/>
      <w:color w:val="8D002D" w:themeColor="accent1"/>
    </w:rPr>
  </w:style>
  <w:style w:type="paragraph" w:styleId="Heading5">
    <w:name w:val="heading 5"/>
    <w:basedOn w:val="Normal"/>
    <w:next w:val="Normal"/>
    <w:link w:val="Heading5Char"/>
    <w:semiHidden/>
    <w:unhideWhenUsed/>
    <w:qFormat/>
    <w:rsid w:val="007F79F7"/>
    <w:pPr>
      <w:keepNext/>
      <w:keepLines/>
      <w:spacing w:before="200"/>
      <w:outlineLvl w:val="4"/>
    </w:pPr>
    <w:rPr>
      <w:rFonts w:asciiTheme="majorHAnsi" w:eastAsiaTheme="majorEastAsia" w:hAnsiTheme="majorHAnsi" w:cstheme="majorBidi"/>
      <w:color w:val="460016" w:themeColor="accent1" w:themeShade="7F"/>
    </w:rPr>
  </w:style>
  <w:style w:type="paragraph" w:styleId="Heading6">
    <w:name w:val="heading 6"/>
    <w:basedOn w:val="Normal"/>
    <w:next w:val="Normal"/>
    <w:link w:val="Heading6Char"/>
    <w:semiHidden/>
    <w:unhideWhenUsed/>
    <w:qFormat/>
    <w:rsid w:val="007F79F7"/>
    <w:pPr>
      <w:keepNext/>
      <w:keepLines/>
      <w:spacing w:before="200"/>
      <w:outlineLvl w:val="5"/>
    </w:pPr>
    <w:rPr>
      <w:rFonts w:asciiTheme="majorHAnsi" w:eastAsiaTheme="majorEastAsia" w:hAnsiTheme="majorHAnsi" w:cstheme="majorBidi"/>
      <w:i/>
      <w:iCs/>
      <w:color w:val="460016" w:themeColor="accent1" w:themeShade="7F"/>
    </w:rPr>
  </w:style>
  <w:style w:type="paragraph" w:styleId="Heading7">
    <w:name w:val="heading 7"/>
    <w:basedOn w:val="Normal"/>
    <w:next w:val="Normal"/>
    <w:link w:val="Heading7Char"/>
    <w:semiHidden/>
    <w:unhideWhenUsed/>
    <w:qFormat/>
    <w:rsid w:val="007F79F7"/>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7F79F7"/>
    <w:pPr>
      <w:keepNext/>
      <w:keepLines/>
      <w:spacing w:before="20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unhideWhenUsed/>
    <w:qFormat/>
    <w:rsid w:val="007F79F7"/>
    <w:pPr>
      <w:keepNext/>
      <w:keepLines/>
      <w:spacing w:before="20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F79F7"/>
    <w:pPr>
      <w:tabs>
        <w:tab w:val="center" w:pos="4680"/>
        <w:tab w:val="right" w:pos="9360"/>
      </w:tabs>
      <w:spacing w:after="800"/>
      <w:ind w:right="-720"/>
      <w:jc w:val="right"/>
    </w:pPr>
    <w:rPr>
      <w:color w:val="262626" w:themeColor="text2"/>
    </w:rPr>
  </w:style>
  <w:style w:type="character" w:customStyle="1" w:styleId="HeaderChar">
    <w:name w:val="Header Char"/>
    <w:basedOn w:val="DefaultParagraphFont"/>
    <w:link w:val="Header"/>
    <w:rsid w:val="007F79F7"/>
    <w:rPr>
      <w:color w:val="262626" w:themeColor="text2"/>
      <w:sz w:val="18"/>
      <w:szCs w:val="18"/>
    </w:rPr>
  </w:style>
  <w:style w:type="paragraph" w:styleId="Title">
    <w:name w:val="Title"/>
    <w:basedOn w:val="Normal"/>
    <w:next w:val="Normal"/>
    <w:link w:val="TitleChar"/>
    <w:rsid w:val="007F79F7"/>
    <w:pPr>
      <w:spacing w:line="240" w:lineRule="auto"/>
      <w:ind w:right="-720"/>
      <w:jc w:val="right"/>
    </w:pPr>
    <w:rPr>
      <w:rFonts w:asciiTheme="majorHAnsi" w:eastAsiaTheme="majorEastAsia" w:hAnsiTheme="majorHAnsi" w:cstheme="majorBidi"/>
      <w:b/>
      <w:color w:val="8D002D" w:themeColor="accent1"/>
      <w:spacing w:val="5"/>
      <w:kern w:val="28"/>
      <w:sz w:val="32"/>
      <w:szCs w:val="32"/>
    </w:rPr>
  </w:style>
  <w:style w:type="character" w:customStyle="1" w:styleId="TitleChar">
    <w:name w:val="Title Char"/>
    <w:basedOn w:val="DefaultParagraphFont"/>
    <w:link w:val="Title"/>
    <w:rsid w:val="007F79F7"/>
    <w:rPr>
      <w:rFonts w:asciiTheme="majorHAnsi" w:eastAsiaTheme="majorEastAsia" w:hAnsiTheme="majorHAnsi" w:cstheme="majorBidi"/>
      <w:b/>
      <w:color w:val="8D002D" w:themeColor="accent1"/>
      <w:spacing w:val="5"/>
      <w:kern w:val="28"/>
      <w:sz w:val="32"/>
      <w:szCs w:val="32"/>
    </w:rPr>
  </w:style>
  <w:style w:type="paragraph" w:customStyle="1" w:styleId="ContactDetails">
    <w:name w:val="Contact Details"/>
    <w:basedOn w:val="Normal"/>
    <w:rsid w:val="007F79F7"/>
    <w:pPr>
      <w:spacing w:before="120" w:after="240" w:line="240" w:lineRule="auto"/>
      <w:ind w:right="-720"/>
      <w:jc w:val="right"/>
    </w:pPr>
    <w:rPr>
      <w:color w:val="262626" w:themeColor="text2"/>
    </w:rPr>
  </w:style>
  <w:style w:type="paragraph" w:styleId="BodyText">
    <w:name w:val="Body Text"/>
    <w:basedOn w:val="Normal"/>
    <w:link w:val="BodyTextChar"/>
    <w:rsid w:val="007F79F7"/>
    <w:pPr>
      <w:spacing w:before="200"/>
    </w:pPr>
  </w:style>
  <w:style w:type="character" w:customStyle="1" w:styleId="BodyTextChar">
    <w:name w:val="Body Text Char"/>
    <w:basedOn w:val="DefaultParagraphFont"/>
    <w:link w:val="BodyText"/>
    <w:rsid w:val="007F79F7"/>
  </w:style>
  <w:style w:type="paragraph" w:customStyle="1" w:styleId="Address">
    <w:name w:val="Address"/>
    <w:basedOn w:val="Normal"/>
    <w:rsid w:val="007F79F7"/>
    <w:rPr>
      <w:sz w:val="20"/>
    </w:rPr>
  </w:style>
  <w:style w:type="paragraph" w:customStyle="1" w:styleId="DateandRecipient">
    <w:name w:val="Date and Recipient"/>
    <w:basedOn w:val="Normal"/>
    <w:rsid w:val="007F79F7"/>
    <w:pPr>
      <w:spacing w:before="400"/>
    </w:pPr>
  </w:style>
  <w:style w:type="paragraph" w:styleId="Signature">
    <w:name w:val="Signature"/>
    <w:basedOn w:val="Normal"/>
    <w:link w:val="SignatureChar"/>
    <w:rsid w:val="007F79F7"/>
    <w:pPr>
      <w:spacing w:before="600" w:line="240" w:lineRule="auto"/>
    </w:pPr>
  </w:style>
  <w:style w:type="character" w:customStyle="1" w:styleId="SignatureChar">
    <w:name w:val="Signature Char"/>
    <w:basedOn w:val="DefaultParagraphFont"/>
    <w:link w:val="Signature"/>
    <w:rsid w:val="007F79F7"/>
    <w:rPr>
      <w:color w:val="404040" w:themeColor="text1" w:themeTint="BF"/>
    </w:rPr>
  </w:style>
  <w:style w:type="paragraph" w:styleId="BalloonText">
    <w:name w:val="Balloon Text"/>
    <w:basedOn w:val="Normal"/>
    <w:link w:val="BalloonTextChar"/>
    <w:semiHidden/>
    <w:unhideWhenUsed/>
    <w:rsid w:val="007F79F7"/>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F79F7"/>
    <w:rPr>
      <w:rFonts w:ascii="Tahoma" w:hAnsi="Tahoma" w:cs="Tahoma"/>
      <w:sz w:val="16"/>
      <w:szCs w:val="16"/>
    </w:rPr>
  </w:style>
  <w:style w:type="paragraph" w:styleId="Bibliography">
    <w:name w:val="Bibliography"/>
    <w:basedOn w:val="Normal"/>
    <w:next w:val="Normal"/>
    <w:semiHidden/>
    <w:unhideWhenUsed/>
    <w:rsid w:val="007F79F7"/>
  </w:style>
  <w:style w:type="paragraph" w:styleId="BlockText">
    <w:name w:val="Block Text"/>
    <w:basedOn w:val="Normal"/>
    <w:semiHidden/>
    <w:unhideWhenUsed/>
    <w:rsid w:val="007F79F7"/>
    <w:pPr>
      <w:pBdr>
        <w:top w:val="single" w:sz="2" w:space="10" w:color="8D002D" w:themeColor="accent1" w:shadow="1"/>
        <w:left w:val="single" w:sz="2" w:space="10" w:color="8D002D" w:themeColor="accent1" w:shadow="1"/>
        <w:bottom w:val="single" w:sz="2" w:space="10" w:color="8D002D" w:themeColor="accent1" w:shadow="1"/>
        <w:right w:val="single" w:sz="2" w:space="10" w:color="8D002D" w:themeColor="accent1" w:shadow="1"/>
      </w:pBdr>
      <w:ind w:left="1152" w:right="1152"/>
    </w:pPr>
    <w:rPr>
      <w:i/>
      <w:iCs/>
      <w:color w:val="8D002D" w:themeColor="accent1"/>
    </w:rPr>
  </w:style>
  <w:style w:type="paragraph" w:styleId="BodyText2">
    <w:name w:val="Body Text 2"/>
    <w:basedOn w:val="Normal"/>
    <w:link w:val="BodyText2Char"/>
    <w:semiHidden/>
    <w:unhideWhenUsed/>
    <w:rsid w:val="007F79F7"/>
    <w:pPr>
      <w:spacing w:after="120"/>
      <w:ind w:left="360"/>
    </w:pPr>
  </w:style>
  <w:style w:type="paragraph" w:styleId="BodyText3">
    <w:name w:val="Body Text 3"/>
    <w:basedOn w:val="Normal"/>
    <w:link w:val="BodyText3Char"/>
    <w:semiHidden/>
    <w:unhideWhenUsed/>
    <w:rsid w:val="007F79F7"/>
    <w:pPr>
      <w:spacing w:after="120"/>
    </w:pPr>
    <w:rPr>
      <w:sz w:val="16"/>
      <w:szCs w:val="16"/>
    </w:rPr>
  </w:style>
  <w:style w:type="character" w:customStyle="1" w:styleId="BodyText3Char">
    <w:name w:val="Body Text 3 Char"/>
    <w:basedOn w:val="DefaultParagraphFont"/>
    <w:link w:val="BodyText3"/>
    <w:semiHidden/>
    <w:rsid w:val="007F79F7"/>
    <w:rPr>
      <w:sz w:val="16"/>
      <w:szCs w:val="16"/>
    </w:rPr>
  </w:style>
  <w:style w:type="paragraph" w:styleId="BodyTextFirstIndent">
    <w:name w:val="Body Text First Indent"/>
    <w:basedOn w:val="BodyText"/>
    <w:link w:val="BodyTextFirstIndentChar"/>
    <w:semiHidden/>
    <w:unhideWhenUsed/>
    <w:rsid w:val="007F79F7"/>
    <w:pPr>
      <w:spacing w:before="0"/>
      <w:ind w:firstLine="360"/>
    </w:pPr>
  </w:style>
  <w:style w:type="character" w:customStyle="1" w:styleId="BodyTextFirstIndentChar">
    <w:name w:val="Body Text First Indent Char"/>
    <w:basedOn w:val="BodyTextChar"/>
    <w:link w:val="BodyTextFirstIndent"/>
    <w:semiHidden/>
    <w:rsid w:val="007F79F7"/>
  </w:style>
  <w:style w:type="character" w:customStyle="1" w:styleId="BodyText2Char">
    <w:name w:val="Body Text 2 Char"/>
    <w:basedOn w:val="DefaultParagraphFont"/>
    <w:link w:val="BodyText2"/>
    <w:semiHidden/>
    <w:rsid w:val="007F79F7"/>
  </w:style>
  <w:style w:type="paragraph" w:styleId="BodyTextFirstIndent2">
    <w:name w:val="Body Text First Indent 2"/>
    <w:basedOn w:val="BodyText2"/>
    <w:link w:val="BodyTextFirstIndent2Char"/>
    <w:semiHidden/>
    <w:unhideWhenUsed/>
    <w:rsid w:val="007F79F7"/>
    <w:pPr>
      <w:spacing w:after="0"/>
      <w:ind w:firstLine="360"/>
    </w:pPr>
  </w:style>
  <w:style w:type="character" w:customStyle="1" w:styleId="BodyTextFirstIndent2Char">
    <w:name w:val="Body Text First Indent 2 Char"/>
    <w:basedOn w:val="BodyText2Char"/>
    <w:link w:val="BodyTextFirstIndent2"/>
    <w:semiHidden/>
    <w:rsid w:val="007F79F7"/>
  </w:style>
  <w:style w:type="paragraph" w:styleId="BodyTextIndent2">
    <w:name w:val="Body Text Indent 2"/>
    <w:basedOn w:val="Normal"/>
    <w:link w:val="BodyTextIndent2Char"/>
    <w:semiHidden/>
    <w:unhideWhenUsed/>
    <w:rsid w:val="007F79F7"/>
    <w:pPr>
      <w:spacing w:after="120" w:line="480" w:lineRule="auto"/>
      <w:ind w:left="360"/>
    </w:pPr>
  </w:style>
  <w:style w:type="character" w:customStyle="1" w:styleId="BodyTextIndent2Char">
    <w:name w:val="Body Text Indent 2 Char"/>
    <w:basedOn w:val="DefaultParagraphFont"/>
    <w:link w:val="BodyTextIndent2"/>
    <w:semiHidden/>
    <w:rsid w:val="007F79F7"/>
  </w:style>
  <w:style w:type="paragraph" w:styleId="BodyTextIndent3">
    <w:name w:val="Body Text Indent 3"/>
    <w:basedOn w:val="Normal"/>
    <w:link w:val="BodyTextIndent3Char"/>
    <w:semiHidden/>
    <w:unhideWhenUsed/>
    <w:rsid w:val="007F79F7"/>
    <w:pPr>
      <w:spacing w:after="120"/>
      <w:ind w:left="360"/>
    </w:pPr>
    <w:rPr>
      <w:sz w:val="16"/>
      <w:szCs w:val="16"/>
    </w:rPr>
  </w:style>
  <w:style w:type="character" w:customStyle="1" w:styleId="BodyTextIndent3Char">
    <w:name w:val="Body Text Indent 3 Char"/>
    <w:basedOn w:val="DefaultParagraphFont"/>
    <w:link w:val="BodyTextIndent3"/>
    <w:semiHidden/>
    <w:rsid w:val="007F79F7"/>
    <w:rPr>
      <w:sz w:val="16"/>
      <w:szCs w:val="16"/>
    </w:rPr>
  </w:style>
  <w:style w:type="paragraph" w:styleId="Caption">
    <w:name w:val="caption"/>
    <w:basedOn w:val="Normal"/>
    <w:next w:val="Normal"/>
    <w:semiHidden/>
    <w:unhideWhenUsed/>
    <w:qFormat/>
    <w:rsid w:val="007F79F7"/>
    <w:pPr>
      <w:spacing w:after="200" w:line="240" w:lineRule="auto"/>
    </w:pPr>
    <w:rPr>
      <w:b/>
      <w:bCs/>
      <w:color w:val="8D002D" w:themeColor="accent1"/>
    </w:rPr>
  </w:style>
  <w:style w:type="paragraph" w:styleId="Closing">
    <w:name w:val="Closing"/>
    <w:basedOn w:val="Normal"/>
    <w:link w:val="ClosingChar"/>
    <w:unhideWhenUsed/>
    <w:rsid w:val="00EE5FEC"/>
    <w:pPr>
      <w:spacing w:before="200"/>
    </w:pPr>
  </w:style>
  <w:style w:type="character" w:customStyle="1" w:styleId="ClosingChar">
    <w:name w:val="Closing Char"/>
    <w:basedOn w:val="DefaultParagraphFont"/>
    <w:link w:val="Closing"/>
    <w:rsid w:val="00EE5FEC"/>
  </w:style>
  <w:style w:type="paragraph" w:styleId="CommentText">
    <w:name w:val="annotation text"/>
    <w:basedOn w:val="Normal"/>
    <w:link w:val="CommentTextChar"/>
    <w:semiHidden/>
    <w:unhideWhenUsed/>
    <w:rsid w:val="007F79F7"/>
    <w:pPr>
      <w:spacing w:line="240" w:lineRule="auto"/>
    </w:pPr>
    <w:rPr>
      <w:sz w:val="20"/>
      <w:szCs w:val="20"/>
    </w:rPr>
  </w:style>
  <w:style w:type="character" w:customStyle="1" w:styleId="CommentTextChar">
    <w:name w:val="Comment Text Char"/>
    <w:basedOn w:val="DefaultParagraphFont"/>
    <w:link w:val="CommentText"/>
    <w:semiHidden/>
    <w:rsid w:val="007F79F7"/>
    <w:rPr>
      <w:sz w:val="20"/>
      <w:szCs w:val="20"/>
    </w:rPr>
  </w:style>
  <w:style w:type="paragraph" w:styleId="CommentSubject">
    <w:name w:val="annotation subject"/>
    <w:basedOn w:val="CommentText"/>
    <w:next w:val="CommentText"/>
    <w:link w:val="CommentSubjectChar"/>
    <w:semiHidden/>
    <w:unhideWhenUsed/>
    <w:rsid w:val="007F79F7"/>
    <w:rPr>
      <w:b/>
      <w:bCs/>
    </w:rPr>
  </w:style>
  <w:style w:type="character" w:customStyle="1" w:styleId="CommentSubjectChar">
    <w:name w:val="Comment Subject Char"/>
    <w:basedOn w:val="CommentTextChar"/>
    <w:link w:val="CommentSubject"/>
    <w:semiHidden/>
    <w:rsid w:val="007F79F7"/>
    <w:rPr>
      <w:b/>
      <w:bCs/>
      <w:sz w:val="20"/>
      <w:szCs w:val="20"/>
    </w:rPr>
  </w:style>
  <w:style w:type="paragraph" w:styleId="Date">
    <w:name w:val="Date"/>
    <w:basedOn w:val="Normal"/>
    <w:next w:val="Normal"/>
    <w:link w:val="DateChar"/>
    <w:semiHidden/>
    <w:unhideWhenUsed/>
    <w:rsid w:val="007F79F7"/>
  </w:style>
  <w:style w:type="character" w:customStyle="1" w:styleId="DateChar">
    <w:name w:val="Date Char"/>
    <w:basedOn w:val="DefaultParagraphFont"/>
    <w:link w:val="Date"/>
    <w:semiHidden/>
    <w:rsid w:val="007F79F7"/>
  </w:style>
  <w:style w:type="paragraph" w:styleId="DocumentMap">
    <w:name w:val="Document Map"/>
    <w:basedOn w:val="Normal"/>
    <w:link w:val="DocumentMapChar"/>
    <w:semiHidden/>
    <w:unhideWhenUsed/>
    <w:rsid w:val="007F79F7"/>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7F79F7"/>
    <w:rPr>
      <w:rFonts w:ascii="Tahoma" w:hAnsi="Tahoma" w:cs="Tahoma"/>
      <w:sz w:val="16"/>
      <w:szCs w:val="16"/>
    </w:rPr>
  </w:style>
  <w:style w:type="paragraph" w:styleId="E-mailSignature">
    <w:name w:val="E-mail Signature"/>
    <w:basedOn w:val="Normal"/>
    <w:link w:val="E-mailSignatureChar"/>
    <w:semiHidden/>
    <w:unhideWhenUsed/>
    <w:rsid w:val="007F79F7"/>
    <w:pPr>
      <w:spacing w:line="240" w:lineRule="auto"/>
    </w:pPr>
  </w:style>
  <w:style w:type="character" w:customStyle="1" w:styleId="E-mailSignatureChar">
    <w:name w:val="E-mail Signature Char"/>
    <w:basedOn w:val="DefaultParagraphFont"/>
    <w:link w:val="E-mailSignature"/>
    <w:semiHidden/>
    <w:rsid w:val="007F79F7"/>
  </w:style>
  <w:style w:type="paragraph" w:styleId="EndnoteText">
    <w:name w:val="endnote text"/>
    <w:basedOn w:val="Normal"/>
    <w:link w:val="EndnoteTextChar"/>
    <w:semiHidden/>
    <w:unhideWhenUsed/>
    <w:rsid w:val="007F79F7"/>
    <w:pPr>
      <w:spacing w:line="240" w:lineRule="auto"/>
    </w:pPr>
    <w:rPr>
      <w:sz w:val="20"/>
      <w:szCs w:val="20"/>
    </w:rPr>
  </w:style>
  <w:style w:type="character" w:customStyle="1" w:styleId="EndnoteTextChar">
    <w:name w:val="Endnote Text Char"/>
    <w:basedOn w:val="DefaultParagraphFont"/>
    <w:link w:val="EndnoteText"/>
    <w:semiHidden/>
    <w:rsid w:val="007F79F7"/>
    <w:rPr>
      <w:sz w:val="20"/>
      <w:szCs w:val="20"/>
    </w:rPr>
  </w:style>
  <w:style w:type="paragraph" w:styleId="EnvelopeAddress">
    <w:name w:val="envelope address"/>
    <w:basedOn w:val="Normal"/>
    <w:semiHidden/>
    <w:unhideWhenUsed/>
    <w:rsid w:val="007F79F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7F79F7"/>
    <w:pPr>
      <w:spacing w:line="240" w:lineRule="auto"/>
    </w:pPr>
    <w:rPr>
      <w:rFonts w:asciiTheme="majorHAnsi" w:eastAsiaTheme="majorEastAsia" w:hAnsiTheme="majorHAnsi" w:cstheme="majorBidi"/>
      <w:sz w:val="20"/>
      <w:szCs w:val="20"/>
    </w:rPr>
  </w:style>
  <w:style w:type="paragraph" w:styleId="Footer">
    <w:name w:val="footer"/>
    <w:basedOn w:val="Normal"/>
    <w:link w:val="FooterChar"/>
    <w:unhideWhenUsed/>
    <w:rsid w:val="007F79F7"/>
    <w:pPr>
      <w:tabs>
        <w:tab w:val="center" w:pos="4680"/>
        <w:tab w:val="right" w:pos="9360"/>
      </w:tabs>
      <w:spacing w:line="240" w:lineRule="auto"/>
    </w:pPr>
  </w:style>
  <w:style w:type="character" w:customStyle="1" w:styleId="FooterChar">
    <w:name w:val="Footer Char"/>
    <w:basedOn w:val="DefaultParagraphFont"/>
    <w:link w:val="Footer"/>
    <w:rsid w:val="007F79F7"/>
  </w:style>
  <w:style w:type="paragraph" w:styleId="FootnoteText">
    <w:name w:val="footnote text"/>
    <w:basedOn w:val="Normal"/>
    <w:link w:val="FootnoteTextChar"/>
    <w:semiHidden/>
    <w:unhideWhenUsed/>
    <w:rsid w:val="007F79F7"/>
    <w:pPr>
      <w:spacing w:line="240" w:lineRule="auto"/>
    </w:pPr>
    <w:rPr>
      <w:sz w:val="20"/>
      <w:szCs w:val="20"/>
    </w:rPr>
  </w:style>
  <w:style w:type="character" w:customStyle="1" w:styleId="FootnoteTextChar">
    <w:name w:val="Footnote Text Char"/>
    <w:basedOn w:val="DefaultParagraphFont"/>
    <w:link w:val="FootnoteText"/>
    <w:semiHidden/>
    <w:rsid w:val="007F79F7"/>
    <w:rPr>
      <w:sz w:val="20"/>
      <w:szCs w:val="20"/>
    </w:rPr>
  </w:style>
  <w:style w:type="character" w:customStyle="1" w:styleId="Heading1Char">
    <w:name w:val="Heading 1 Char"/>
    <w:basedOn w:val="DefaultParagraphFont"/>
    <w:link w:val="Heading1"/>
    <w:rsid w:val="007F79F7"/>
    <w:rPr>
      <w:rFonts w:asciiTheme="majorHAnsi" w:eastAsiaTheme="majorEastAsia" w:hAnsiTheme="majorHAnsi" w:cstheme="majorBidi"/>
      <w:b/>
      <w:bCs/>
      <w:color w:val="690021" w:themeColor="accent1" w:themeShade="BF"/>
      <w:sz w:val="28"/>
      <w:szCs w:val="28"/>
    </w:rPr>
  </w:style>
  <w:style w:type="character" w:customStyle="1" w:styleId="Heading2Char">
    <w:name w:val="Heading 2 Char"/>
    <w:basedOn w:val="DefaultParagraphFont"/>
    <w:link w:val="Heading2"/>
    <w:semiHidden/>
    <w:rsid w:val="007F79F7"/>
    <w:rPr>
      <w:rFonts w:asciiTheme="majorHAnsi" w:eastAsiaTheme="majorEastAsia" w:hAnsiTheme="majorHAnsi" w:cstheme="majorBidi"/>
      <w:b/>
      <w:bCs/>
      <w:color w:val="8D002D" w:themeColor="accent1"/>
      <w:sz w:val="26"/>
      <w:szCs w:val="26"/>
    </w:rPr>
  </w:style>
  <w:style w:type="character" w:customStyle="1" w:styleId="Heading3Char">
    <w:name w:val="Heading 3 Char"/>
    <w:basedOn w:val="DefaultParagraphFont"/>
    <w:link w:val="Heading3"/>
    <w:semiHidden/>
    <w:rsid w:val="007F79F7"/>
    <w:rPr>
      <w:rFonts w:asciiTheme="majorHAnsi" w:eastAsiaTheme="majorEastAsia" w:hAnsiTheme="majorHAnsi" w:cstheme="majorBidi"/>
      <w:b/>
      <w:bCs/>
      <w:color w:val="8D002D" w:themeColor="accent1"/>
    </w:rPr>
  </w:style>
  <w:style w:type="character" w:customStyle="1" w:styleId="Heading4Char">
    <w:name w:val="Heading 4 Char"/>
    <w:basedOn w:val="DefaultParagraphFont"/>
    <w:link w:val="Heading4"/>
    <w:semiHidden/>
    <w:rsid w:val="007F79F7"/>
    <w:rPr>
      <w:rFonts w:asciiTheme="majorHAnsi" w:eastAsiaTheme="majorEastAsia" w:hAnsiTheme="majorHAnsi" w:cstheme="majorBidi"/>
      <w:b/>
      <w:bCs/>
      <w:i/>
      <w:iCs/>
      <w:color w:val="8D002D" w:themeColor="accent1"/>
    </w:rPr>
  </w:style>
  <w:style w:type="character" w:customStyle="1" w:styleId="Heading5Char">
    <w:name w:val="Heading 5 Char"/>
    <w:basedOn w:val="DefaultParagraphFont"/>
    <w:link w:val="Heading5"/>
    <w:semiHidden/>
    <w:rsid w:val="007F79F7"/>
    <w:rPr>
      <w:rFonts w:asciiTheme="majorHAnsi" w:eastAsiaTheme="majorEastAsia" w:hAnsiTheme="majorHAnsi" w:cstheme="majorBidi"/>
      <w:color w:val="460016" w:themeColor="accent1" w:themeShade="7F"/>
    </w:rPr>
  </w:style>
  <w:style w:type="character" w:customStyle="1" w:styleId="Heading6Char">
    <w:name w:val="Heading 6 Char"/>
    <w:basedOn w:val="DefaultParagraphFont"/>
    <w:link w:val="Heading6"/>
    <w:semiHidden/>
    <w:rsid w:val="007F79F7"/>
    <w:rPr>
      <w:rFonts w:asciiTheme="majorHAnsi" w:eastAsiaTheme="majorEastAsia" w:hAnsiTheme="majorHAnsi" w:cstheme="majorBidi"/>
      <w:i/>
      <w:iCs/>
      <w:color w:val="460016" w:themeColor="accent1" w:themeShade="7F"/>
    </w:rPr>
  </w:style>
  <w:style w:type="character" w:customStyle="1" w:styleId="Heading7Char">
    <w:name w:val="Heading 7 Char"/>
    <w:basedOn w:val="DefaultParagraphFont"/>
    <w:link w:val="Heading7"/>
    <w:semiHidden/>
    <w:rsid w:val="007F79F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7F79F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7F79F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7F79F7"/>
    <w:pPr>
      <w:spacing w:line="240" w:lineRule="auto"/>
    </w:pPr>
    <w:rPr>
      <w:i/>
      <w:iCs/>
    </w:rPr>
  </w:style>
  <w:style w:type="character" w:customStyle="1" w:styleId="HTMLAddressChar">
    <w:name w:val="HTML Address Char"/>
    <w:basedOn w:val="DefaultParagraphFont"/>
    <w:link w:val="HTMLAddress"/>
    <w:semiHidden/>
    <w:rsid w:val="007F79F7"/>
    <w:rPr>
      <w:i/>
      <w:iCs/>
    </w:rPr>
  </w:style>
  <w:style w:type="paragraph" w:styleId="HTMLPreformatted">
    <w:name w:val="HTML Preformatted"/>
    <w:basedOn w:val="Normal"/>
    <w:link w:val="HTMLPreformattedChar"/>
    <w:semiHidden/>
    <w:unhideWhenUsed/>
    <w:rsid w:val="007F79F7"/>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7F79F7"/>
    <w:rPr>
      <w:rFonts w:ascii="Consolas" w:hAnsi="Consolas"/>
      <w:sz w:val="20"/>
      <w:szCs w:val="20"/>
    </w:rPr>
  </w:style>
  <w:style w:type="paragraph" w:styleId="Index1">
    <w:name w:val="index 1"/>
    <w:basedOn w:val="Normal"/>
    <w:next w:val="Normal"/>
    <w:autoRedefine/>
    <w:semiHidden/>
    <w:unhideWhenUsed/>
    <w:rsid w:val="007F79F7"/>
    <w:pPr>
      <w:spacing w:line="240" w:lineRule="auto"/>
      <w:ind w:left="220" w:hanging="220"/>
    </w:pPr>
  </w:style>
  <w:style w:type="paragraph" w:styleId="Index2">
    <w:name w:val="index 2"/>
    <w:basedOn w:val="Normal"/>
    <w:next w:val="Normal"/>
    <w:autoRedefine/>
    <w:semiHidden/>
    <w:unhideWhenUsed/>
    <w:rsid w:val="007F79F7"/>
    <w:pPr>
      <w:spacing w:line="240" w:lineRule="auto"/>
      <w:ind w:left="440" w:hanging="220"/>
    </w:pPr>
  </w:style>
  <w:style w:type="paragraph" w:styleId="Index3">
    <w:name w:val="index 3"/>
    <w:basedOn w:val="Normal"/>
    <w:next w:val="Normal"/>
    <w:autoRedefine/>
    <w:semiHidden/>
    <w:unhideWhenUsed/>
    <w:rsid w:val="007F79F7"/>
    <w:pPr>
      <w:spacing w:line="240" w:lineRule="auto"/>
      <w:ind w:left="660" w:hanging="220"/>
    </w:pPr>
  </w:style>
  <w:style w:type="paragraph" w:styleId="Index4">
    <w:name w:val="index 4"/>
    <w:basedOn w:val="Normal"/>
    <w:next w:val="Normal"/>
    <w:autoRedefine/>
    <w:semiHidden/>
    <w:unhideWhenUsed/>
    <w:rsid w:val="007F79F7"/>
    <w:pPr>
      <w:spacing w:line="240" w:lineRule="auto"/>
      <w:ind w:left="880" w:hanging="220"/>
    </w:pPr>
  </w:style>
  <w:style w:type="paragraph" w:styleId="Index5">
    <w:name w:val="index 5"/>
    <w:basedOn w:val="Normal"/>
    <w:next w:val="Normal"/>
    <w:autoRedefine/>
    <w:semiHidden/>
    <w:unhideWhenUsed/>
    <w:rsid w:val="007F79F7"/>
    <w:pPr>
      <w:spacing w:line="240" w:lineRule="auto"/>
      <w:ind w:left="1100" w:hanging="220"/>
    </w:pPr>
  </w:style>
  <w:style w:type="paragraph" w:styleId="Index6">
    <w:name w:val="index 6"/>
    <w:basedOn w:val="Normal"/>
    <w:next w:val="Normal"/>
    <w:autoRedefine/>
    <w:semiHidden/>
    <w:unhideWhenUsed/>
    <w:rsid w:val="007F79F7"/>
    <w:pPr>
      <w:spacing w:line="240" w:lineRule="auto"/>
      <w:ind w:left="1320" w:hanging="220"/>
    </w:pPr>
  </w:style>
  <w:style w:type="paragraph" w:styleId="Index7">
    <w:name w:val="index 7"/>
    <w:basedOn w:val="Normal"/>
    <w:next w:val="Normal"/>
    <w:autoRedefine/>
    <w:semiHidden/>
    <w:unhideWhenUsed/>
    <w:rsid w:val="007F79F7"/>
    <w:pPr>
      <w:spacing w:line="240" w:lineRule="auto"/>
      <w:ind w:left="1540" w:hanging="220"/>
    </w:pPr>
  </w:style>
  <w:style w:type="paragraph" w:styleId="Index8">
    <w:name w:val="index 8"/>
    <w:basedOn w:val="Normal"/>
    <w:next w:val="Normal"/>
    <w:autoRedefine/>
    <w:semiHidden/>
    <w:unhideWhenUsed/>
    <w:rsid w:val="007F79F7"/>
    <w:pPr>
      <w:spacing w:line="240" w:lineRule="auto"/>
      <w:ind w:left="1760" w:hanging="220"/>
    </w:pPr>
  </w:style>
  <w:style w:type="paragraph" w:styleId="Index9">
    <w:name w:val="index 9"/>
    <w:basedOn w:val="Normal"/>
    <w:next w:val="Normal"/>
    <w:autoRedefine/>
    <w:semiHidden/>
    <w:unhideWhenUsed/>
    <w:rsid w:val="007F79F7"/>
    <w:pPr>
      <w:spacing w:line="240" w:lineRule="auto"/>
      <w:ind w:left="1980" w:hanging="220"/>
    </w:pPr>
  </w:style>
  <w:style w:type="paragraph" w:styleId="IndexHeading">
    <w:name w:val="index heading"/>
    <w:basedOn w:val="Normal"/>
    <w:next w:val="Index1"/>
    <w:semiHidden/>
    <w:unhideWhenUsed/>
    <w:rsid w:val="007F79F7"/>
    <w:rPr>
      <w:rFonts w:asciiTheme="majorHAnsi" w:eastAsiaTheme="majorEastAsia" w:hAnsiTheme="majorHAnsi" w:cstheme="majorBidi"/>
      <w:b/>
      <w:bCs/>
    </w:rPr>
  </w:style>
  <w:style w:type="paragraph" w:styleId="IntenseQuote">
    <w:name w:val="Intense Quote"/>
    <w:basedOn w:val="Normal"/>
    <w:next w:val="Normal"/>
    <w:link w:val="IntenseQuoteChar"/>
    <w:qFormat/>
    <w:rsid w:val="007F79F7"/>
    <w:pPr>
      <w:pBdr>
        <w:bottom w:val="single" w:sz="4" w:space="4" w:color="8D002D" w:themeColor="accent1"/>
      </w:pBdr>
      <w:spacing w:before="200" w:after="280"/>
      <w:ind w:left="936" w:right="936"/>
    </w:pPr>
    <w:rPr>
      <w:b/>
      <w:bCs/>
      <w:i/>
      <w:iCs/>
      <w:color w:val="8D002D" w:themeColor="accent1"/>
    </w:rPr>
  </w:style>
  <w:style w:type="character" w:customStyle="1" w:styleId="IntenseQuoteChar">
    <w:name w:val="Intense Quote Char"/>
    <w:basedOn w:val="DefaultParagraphFont"/>
    <w:link w:val="IntenseQuote"/>
    <w:rsid w:val="007F79F7"/>
    <w:rPr>
      <w:b/>
      <w:bCs/>
      <w:i/>
      <w:iCs/>
      <w:color w:val="8D002D" w:themeColor="accent1"/>
    </w:rPr>
  </w:style>
  <w:style w:type="paragraph" w:styleId="List">
    <w:name w:val="List"/>
    <w:basedOn w:val="Normal"/>
    <w:semiHidden/>
    <w:unhideWhenUsed/>
    <w:rsid w:val="007F79F7"/>
    <w:pPr>
      <w:ind w:left="360" w:hanging="360"/>
      <w:contextualSpacing/>
    </w:pPr>
  </w:style>
  <w:style w:type="paragraph" w:styleId="List2">
    <w:name w:val="List 2"/>
    <w:basedOn w:val="Normal"/>
    <w:semiHidden/>
    <w:unhideWhenUsed/>
    <w:rsid w:val="007F79F7"/>
    <w:pPr>
      <w:ind w:left="720" w:hanging="360"/>
      <w:contextualSpacing/>
    </w:pPr>
  </w:style>
  <w:style w:type="paragraph" w:styleId="List3">
    <w:name w:val="List 3"/>
    <w:basedOn w:val="Normal"/>
    <w:semiHidden/>
    <w:unhideWhenUsed/>
    <w:rsid w:val="007F79F7"/>
    <w:pPr>
      <w:ind w:left="1080" w:hanging="360"/>
      <w:contextualSpacing/>
    </w:pPr>
  </w:style>
  <w:style w:type="paragraph" w:styleId="List4">
    <w:name w:val="List 4"/>
    <w:basedOn w:val="Normal"/>
    <w:semiHidden/>
    <w:unhideWhenUsed/>
    <w:rsid w:val="007F79F7"/>
    <w:pPr>
      <w:ind w:left="1440" w:hanging="360"/>
      <w:contextualSpacing/>
    </w:pPr>
  </w:style>
  <w:style w:type="paragraph" w:styleId="List5">
    <w:name w:val="List 5"/>
    <w:basedOn w:val="Normal"/>
    <w:semiHidden/>
    <w:unhideWhenUsed/>
    <w:rsid w:val="007F79F7"/>
    <w:pPr>
      <w:ind w:left="1800" w:hanging="360"/>
      <w:contextualSpacing/>
    </w:pPr>
  </w:style>
  <w:style w:type="paragraph" w:styleId="ListBullet">
    <w:name w:val="List Bullet"/>
    <w:basedOn w:val="Normal"/>
    <w:semiHidden/>
    <w:unhideWhenUsed/>
    <w:rsid w:val="007F79F7"/>
    <w:pPr>
      <w:numPr>
        <w:numId w:val="1"/>
      </w:numPr>
      <w:contextualSpacing/>
    </w:pPr>
  </w:style>
  <w:style w:type="paragraph" w:styleId="ListBullet2">
    <w:name w:val="List Bullet 2"/>
    <w:basedOn w:val="Normal"/>
    <w:semiHidden/>
    <w:unhideWhenUsed/>
    <w:rsid w:val="007F79F7"/>
    <w:pPr>
      <w:numPr>
        <w:numId w:val="2"/>
      </w:numPr>
      <w:contextualSpacing/>
    </w:pPr>
  </w:style>
  <w:style w:type="paragraph" w:styleId="ListBullet3">
    <w:name w:val="List Bullet 3"/>
    <w:basedOn w:val="Normal"/>
    <w:semiHidden/>
    <w:unhideWhenUsed/>
    <w:rsid w:val="007F79F7"/>
    <w:pPr>
      <w:numPr>
        <w:numId w:val="3"/>
      </w:numPr>
      <w:contextualSpacing/>
    </w:pPr>
  </w:style>
  <w:style w:type="paragraph" w:styleId="ListBullet4">
    <w:name w:val="List Bullet 4"/>
    <w:basedOn w:val="Normal"/>
    <w:semiHidden/>
    <w:unhideWhenUsed/>
    <w:rsid w:val="007F79F7"/>
    <w:pPr>
      <w:numPr>
        <w:numId w:val="4"/>
      </w:numPr>
      <w:contextualSpacing/>
    </w:pPr>
  </w:style>
  <w:style w:type="paragraph" w:styleId="ListBullet5">
    <w:name w:val="List Bullet 5"/>
    <w:basedOn w:val="Normal"/>
    <w:semiHidden/>
    <w:unhideWhenUsed/>
    <w:rsid w:val="007F79F7"/>
    <w:pPr>
      <w:numPr>
        <w:numId w:val="5"/>
      </w:numPr>
      <w:contextualSpacing/>
    </w:pPr>
  </w:style>
  <w:style w:type="paragraph" w:styleId="ListContinue">
    <w:name w:val="List Continue"/>
    <w:basedOn w:val="Normal"/>
    <w:semiHidden/>
    <w:unhideWhenUsed/>
    <w:rsid w:val="007F79F7"/>
    <w:pPr>
      <w:spacing w:after="120"/>
      <w:ind w:left="360"/>
      <w:contextualSpacing/>
    </w:pPr>
  </w:style>
  <w:style w:type="paragraph" w:styleId="ListContinue2">
    <w:name w:val="List Continue 2"/>
    <w:basedOn w:val="Normal"/>
    <w:semiHidden/>
    <w:unhideWhenUsed/>
    <w:rsid w:val="007F79F7"/>
    <w:pPr>
      <w:spacing w:after="120"/>
      <w:ind w:left="720"/>
      <w:contextualSpacing/>
    </w:pPr>
  </w:style>
  <w:style w:type="paragraph" w:styleId="ListContinue3">
    <w:name w:val="List Continue 3"/>
    <w:basedOn w:val="Normal"/>
    <w:semiHidden/>
    <w:unhideWhenUsed/>
    <w:rsid w:val="007F79F7"/>
    <w:pPr>
      <w:spacing w:after="120"/>
      <w:ind w:left="1080"/>
      <w:contextualSpacing/>
    </w:pPr>
  </w:style>
  <w:style w:type="paragraph" w:styleId="ListContinue4">
    <w:name w:val="List Continue 4"/>
    <w:basedOn w:val="Normal"/>
    <w:semiHidden/>
    <w:unhideWhenUsed/>
    <w:rsid w:val="007F79F7"/>
    <w:pPr>
      <w:spacing w:after="120"/>
      <w:ind w:left="1440"/>
      <w:contextualSpacing/>
    </w:pPr>
  </w:style>
  <w:style w:type="paragraph" w:styleId="ListContinue5">
    <w:name w:val="List Continue 5"/>
    <w:basedOn w:val="Normal"/>
    <w:semiHidden/>
    <w:unhideWhenUsed/>
    <w:rsid w:val="007F79F7"/>
    <w:pPr>
      <w:spacing w:after="120"/>
      <w:ind w:left="1800"/>
      <w:contextualSpacing/>
    </w:pPr>
  </w:style>
  <w:style w:type="paragraph" w:styleId="ListNumber">
    <w:name w:val="List Number"/>
    <w:basedOn w:val="Normal"/>
    <w:semiHidden/>
    <w:unhideWhenUsed/>
    <w:rsid w:val="007F79F7"/>
    <w:pPr>
      <w:numPr>
        <w:numId w:val="6"/>
      </w:numPr>
      <w:contextualSpacing/>
    </w:pPr>
  </w:style>
  <w:style w:type="paragraph" w:styleId="ListNumber2">
    <w:name w:val="List Number 2"/>
    <w:basedOn w:val="Normal"/>
    <w:semiHidden/>
    <w:unhideWhenUsed/>
    <w:rsid w:val="007F79F7"/>
    <w:pPr>
      <w:numPr>
        <w:numId w:val="7"/>
      </w:numPr>
      <w:contextualSpacing/>
    </w:pPr>
  </w:style>
  <w:style w:type="paragraph" w:styleId="ListNumber3">
    <w:name w:val="List Number 3"/>
    <w:basedOn w:val="Normal"/>
    <w:semiHidden/>
    <w:unhideWhenUsed/>
    <w:rsid w:val="007F79F7"/>
    <w:pPr>
      <w:numPr>
        <w:numId w:val="8"/>
      </w:numPr>
      <w:contextualSpacing/>
    </w:pPr>
  </w:style>
  <w:style w:type="paragraph" w:styleId="ListNumber4">
    <w:name w:val="List Number 4"/>
    <w:basedOn w:val="Normal"/>
    <w:semiHidden/>
    <w:unhideWhenUsed/>
    <w:rsid w:val="007F79F7"/>
    <w:pPr>
      <w:numPr>
        <w:numId w:val="9"/>
      </w:numPr>
      <w:contextualSpacing/>
    </w:pPr>
  </w:style>
  <w:style w:type="paragraph" w:styleId="ListNumber5">
    <w:name w:val="List Number 5"/>
    <w:basedOn w:val="Normal"/>
    <w:semiHidden/>
    <w:unhideWhenUsed/>
    <w:rsid w:val="007F79F7"/>
    <w:pPr>
      <w:numPr>
        <w:numId w:val="10"/>
      </w:numPr>
      <w:contextualSpacing/>
    </w:pPr>
  </w:style>
  <w:style w:type="paragraph" w:styleId="ListParagraph">
    <w:name w:val="List Paragraph"/>
    <w:basedOn w:val="Normal"/>
    <w:uiPriority w:val="34"/>
    <w:qFormat/>
    <w:rsid w:val="007F79F7"/>
    <w:pPr>
      <w:ind w:left="720"/>
      <w:contextualSpacing/>
    </w:pPr>
  </w:style>
  <w:style w:type="paragraph" w:styleId="MacroText">
    <w:name w:val="macro"/>
    <w:link w:val="MacroTextChar"/>
    <w:semiHidden/>
    <w:unhideWhenUsed/>
    <w:rsid w:val="007F79F7"/>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sz w:val="20"/>
      <w:szCs w:val="20"/>
    </w:rPr>
  </w:style>
  <w:style w:type="character" w:customStyle="1" w:styleId="MacroTextChar">
    <w:name w:val="Macro Text Char"/>
    <w:basedOn w:val="DefaultParagraphFont"/>
    <w:link w:val="MacroText"/>
    <w:semiHidden/>
    <w:rsid w:val="007F79F7"/>
    <w:rPr>
      <w:rFonts w:ascii="Consolas" w:hAnsi="Consolas"/>
      <w:sz w:val="20"/>
      <w:szCs w:val="20"/>
    </w:rPr>
  </w:style>
  <w:style w:type="paragraph" w:styleId="MessageHeader">
    <w:name w:val="Message Header"/>
    <w:basedOn w:val="Normal"/>
    <w:link w:val="MessageHeaderChar"/>
    <w:semiHidden/>
    <w:unhideWhenUsed/>
    <w:rsid w:val="007F79F7"/>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7F79F7"/>
    <w:rPr>
      <w:rFonts w:asciiTheme="majorHAnsi" w:eastAsiaTheme="majorEastAsia" w:hAnsiTheme="majorHAnsi" w:cstheme="majorBidi"/>
      <w:sz w:val="24"/>
      <w:szCs w:val="24"/>
      <w:shd w:val="pct20" w:color="auto" w:fill="auto"/>
    </w:rPr>
  </w:style>
  <w:style w:type="paragraph" w:styleId="NoSpacing">
    <w:name w:val="No Spacing"/>
    <w:qFormat/>
    <w:rsid w:val="007F79F7"/>
  </w:style>
  <w:style w:type="paragraph" w:styleId="NormalWeb">
    <w:name w:val="Normal (Web)"/>
    <w:basedOn w:val="Normal"/>
    <w:uiPriority w:val="99"/>
    <w:semiHidden/>
    <w:unhideWhenUsed/>
    <w:rsid w:val="007F79F7"/>
    <w:rPr>
      <w:rFonts w:ascii="Times New Roman" w:hAnsi="Times New Roman" w:cs="Times New Roman"/>
      <w:sz w:val="24"/>
      <w:szCs w:val="24"/>
    </w:rPr>
  </w:style>
  <w:style w:type="paragraph" w:styleId="NormalIndent">
    <w:name w:val="Normal Indent"/>
    <w:basedOn w:val="Normal"/>
    <w:semiHidden/>
    <w:unhideWhenUsed/>
    <w:rsid w:val="007F79F7"/>
    <w:pPr>
      <w:ind w:left="720"/>
    </w:pPr>
  </w:style>
  <w:style w:type="paragraph" w:styleId="NoteHeading">
    <w:name w:val="Note Heading"/>
    <w:basedOn w:val="Normal"/>
    <w:next w:val="Normal"/>
    <w:link w:val="NoteHeadingChar"/>
    <w:semiHidden/>
    <w:unhideWhenUsed/>
    <w:rsid w:val="007F79F7"/>
    <w:pPr>
      <w:spacing w:line="240" w:lineRule="auto"/>
    </w:pPr>
  </w:style>
  <w:style w:type="character" w:customStyle="1" w:styleId="NoteHeadingChar">
    <w:name w:val="Note Heading Char"/>
    <w:basedOn w:val="DefaultParagraphFont"/>
    <w:link w:val="NoteHeading"/>
    <w:semiHidden/>
    <w:rsid w:val="007F79F7"/>
  </w:style>
  <w:style w:type="paragraph" w:styleId="PlainText">
    <w:name w:val="Plain Text"/>
    <w:basedOn w:val="Normal"/>
    <w:link w:val="PlainTextChar"/>
    <w:semiHidden/>
    <w:unhideWhenUsed/>
    <w:rsid w:val="007F79F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7F79F7"/>
    <w:rPr>
      <w:rFonts w:ascii="Consolas" w:hAnsi="Consolas"/>
      <w:sz w:val="21"/>
      <w:szCs w:val="21"/>
    </w:rPr>
  </w:style>
  <w:style w:type="paragraph" w:styleId="Quote">
    <w:name w:val="Quote"/>
    <w:basedOn w:val="Normal"/>
    <w:next w:val="Normal"/>
    <w:link w:val="QuoteChar"/>
    <w:qFormat/>
    <w:rsid w:val="007F79F7"/>
    <w:rPr>
      <w:i/>
      <w:iCs/>
      <w:color w:val="000000" w:themeColor="text1"/>
    </w:rPr>
  </w:style>
  <w:style w:type="character" w:customStyle="1" w:styleId="QuoteChar">
    <w:name w:val="Quote Char"/>
    <w:basedOn w:val="DefaultParagraphFont"/>
    <w:link w:val="Quote"/>
    <w:rsid w:val="007F79F7"/>
    <w:rPr>
      <w:i/>
      <w:iCs/>
      <w:color w:val="000000" w:themeColor="text1"/>
    </w:rPr>
  </w:style>
  <w:style w:type="paragraph" w:styleId="Salutation">
    <w:name w:val="Salutation"/>
    <w:basedOn w:val="Normal"/>
    <w:next w:val="Normal"/>
    <w:link w:val="SalutationChar"/>
    <w:semiHidden/>
    <w:unhideWhenUsed/>
    <w:rsid w:val="007F79F7"/>
  </w:style>
  <w:style w:type="character" w:customStyle="1" w:styleId="SalutationChar">
    <w:name w:val="Salutation Char"/>
    <w:basedOn w:val="DefaultParagraphFont"/>
    <w:link w:val="Salutation"/>
    <w:semiHidden/>
    <w:rsid w:val="007F79F7"/>
  </w:style>
  <w:style w:type="paragraph" w:styleId="Subtitle">
    <w:name w:val="Subtitle"/>
    <w:basedOn w:val="Normal"/>
    <w:next w:val="Normal"/>
    <w:link w:val="SubtitleChar"/>
    <w:qFormat/>
    <w:rsid w:val="007F79F7"/>
    <w:pPr>
      <w:numPr>
        <w:ilvl w:val="1"/>
      </w:numPr>
    </w:pPr>
    <w:rPr>
      <w:rFonts w:asciiTheme="majorHAnsi" w:eastAsiaTheme="majorEastAsia" w:hAnsiTheme="majorHAnsi" w:cstheme="majorBidi"/>
      <w:i/>
      <w:iCs/>
      <w:color w:val="8D002D" w:themeColor="accent1"/>
      <w:spacing w:val="15"/>
      <w:sz w:val="24"/>
      <w:szCs w:val="24"/>
    </w:rPr>
  </w:style>
  <w:style w:type="character" w:customStyle="1" w:styleId="SubtitleChar">
    <w:name w:val="Subtitle Char"/>
    <w:basedOn w:val="DefaultParagraphFont"/>
    <w:link w:val="Subtitle"/>
    <w:rsid w:val="007F79F7"/>
    <w:rPr>
      <w:rFonts w:asciiTheme="majorHAnsi" w:eastAsiaTheme="majorEastAsia" w:hAnsiTheme="majorHAnsi" w:cstheme="majorBidi"/>
      <w:i/>
      <w:iCs/>
      <w:color w:val="8D002D" w:themeColor="accent1"/>
      <w:spacing w:val="15"/>
      <w:sz w:val="24"/>
      <w:szCs w:val="24"/>
    </w:rPr>
  </w:style>
  <w:style w:type="paragraph" w:styleId="TableofAuthorities">
    <w:name w:val="table of authorities"/>
    <w:basedOn w:val="Normal"/>
    <w:next w:val="Normal"/>
    <w:semiHidden/>
    <w:unhideWhenUsed/>
    <w:rsid w:val="007F79F7"/>
    <w:pPr>
      <w:ind w:left="220" w:hanging="220"/>
    </w:pPr>
  </w:style>
  <w:style w:type="paragraph" w:styleId="TableofFigures">
    <w:name w:val="table of figures"/>
    <w:basedOn w:val="Normal"/>
    <w:next w:val="Normal"/>
    <w:semiHidden/>
    <w:unhideWhenUsed/>
    <w:rsid w:val="007F79F7"/>
  </w:style>
  <w:style w:type="paragraph" w:styleId="TOAHeading">
    <w:name w:val="toa heading"/>
    <w:basedOn w:val="Normal"/>
    <w:next w:val="Normal"/>
    <w:semiHidden/>
    <w:unhideWhenUsed/>
    <w:rsid w:val="007F79F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7F79F7"/>
    <w:pPr>
      <w:spacing w:after="100"/>
    </w:pPr>
  </w:style>
  <w:style w:type="paragraph" w:styleId="TOC2">
    <w:name w:val="toc 2"/>
    <w:basedOn w:val="Normal"/>
    <w:next w:val="Normal"/>
    <w:autoRedefine/>
    <w:semiHidden/>
    <w:unhideWhenUsed/>
    <w:rsid w:val="007F79F7"/>
    <w:pPr>
      <w:spacing w:after="100"/>
      <w:ind w:left="220"/>
    </w:pPr>
  </w:style>
  <w:style w:type="paragraph" w:styleId="TOC3">
    <w:name w:val="toc 3"/>
    <w:basedOn w:val="Normal"/>
    <w:next w:val="Normal"/>
    <w:autoRedefine/>
    <w:semiHidden/>
    <w:unhideWhenUsed/>
    <w:rsid w:val="007F79F7"/>
    <w:pPr>
      <w:spacing w:after="100"/>
      <w:ind w:left="440"/>
    </w:pPr>
  </w:style>
  <w:style w:type="paragraph" w:styleId="TOC4">
    <w:name w:val="toc 4"/>
    <w:basedOn w:val="Normal"/>
    <w:next w:val="Normal"/>
    <w:autoRedefine/>
    <w:semiHidden/>
    <w:unhideWhenUsed/>
    <w:rsid w:val="007F79F7"/>
    <w:pPr>
      <w:spacing w:after="100"/>
      <w:ind w:left="660"/>
    </w:pPr>
  </w:style>
  <w:style w:type="paragraph" w:styleId="TOC5">
    <w:name w:val="toc 5"/>
    <w:basedOn w:val="Normal"/>
    <w:next w:val="Normal"/>
    <w:autoRedefine/>
    <w:semiHidden/>
    <w:unhideWhenUsed/>
    <w:rsid w:val="007F79F7"/>
    <w:pPr>
      <w:spacing w:after="100"/>
      <w:ind w:left="880"/>
    </w:pPr>
  </w:style>
  <w:style w:type="paragraph" w:styleId="TOC6">
    <w:name w:val="toc 6"/>
    <w:basedOn w:val="Normal"/>
    <w:next w:val="Normal"/>
    <w:autoRedefine/>
    <w:semiHidden/>
    <w:unhideWhenUsed/>
    <w:rsid w:val="007F79F7"/>
    <w:pPr>
      <w:spacing w:after="100"/>
      <w:ind w:left="1100"/>
    </w:pPr>
  </w:style>
  <w:style w:type="paragraph" w:styleId="TOC7">
    <w:name w:val="toc 7"/>
    <w:basedOn w:val="Normal"/>
    <w:next w:val="Normal"/>
    <w:autoRedefine/>
    <w:semiHidden/>
    <w:unhideWhenUsed/>
    <w:rsid w:val="007F79F7"/>
    <w:pPr>
      <w:spacing w:after="100"/>
      <w:ind w:left="1320"/>
    </w:pPr>
  </w:style>
  <w:style w:type="paragraph" w:styleId="TOC8">
    <w:name w:val="toc 8"/>
    <w:basedOn w:val="Normal"/>
    <w:next w:val="Normal"/>
    <w:autoRedefine/>
    <w:semiHidden/>
    <w:unhideWhenUsed/>
    <w:rsid w:val="007F79F7"/>
    <w:pPr>
      <w:spacing w:after="100"/>
      <w:ind w:left="1540"/>
    </w:pPr>
  </w:style>
  <w:style w:type="paragraph" w:styleId="TOC9">
    <w:name w:val="toc 9"/>
    <w:basedOn w:val="Normal"/>
    <w:next w:val="Normal"/>
    <w:autoRedefine/>
    <w:semiHidden/>
    <w:unhideWhenUsed/>
    <w:rsid w:val="007F79F7"/>
    <w:pPr>
      <w:spacing w:after="100"/>
      <w:ind w:left="1760"/>
    </w:pPr>
  </w:style>
  <w:style w:type="paragraph" w:styleId="TOCHeading">
    <w:name w:val="TOC Heading"/>
    <w:basedOn w:val="Heading1"/>
    <w:next w:val="Normal"/>
    <w:semiHidden/>
    <w:unhideWhenUsed/>
    <w:qFormat/>
    <w:rsid w:val="007F79F7"/>
    <w:pPr>
      <w:outlineLvl w:val="9"/>
    </w:pPr>
  </w:style>
  <w:style w:type="character" w:styleId="Hyperlink">
    <w:name w:val="Hyperlink"/>
    <w:basedOn w:val="DefaultParagraphFont"/>
    <w:uiPriority w:val="99"/>
    <w:semiHidden/>
    <w:unhideWhenUsed/>
    <w:rsid w:val="002D3804"/>
    <w:rPr>
      <w:color w:val="0000FF"/>
      <w:u w:val="single"/>
    </w:rPr>
  </w:style>
  <w:style w:type="paragraph" w:customStyle="1" w:styleId="Body">
    <w:name w:val="Body"/>
    <w:rsid w:val="002D3804"/>
    <w:rPr>
      <w:rFonts w:ascii="Helvetica" w:eastAsia="Arial Unicode MS" w:hAnsi="Arial Unicode MS"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91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settings.xml.rels><?xml version="1.0" encoding="UTF-8" standalone="yes"?>
<Relationships xmlns="http://schemas.openxmlformats.org/package/2006/relationships"><Relationship Id="rId1" Type="http://schemas.openxmlformats.org/officeDocument/2006/relationships/attachedTemplate" Target="The%20Malaclaw%20HD:Applications:Microsoft%20Office%202011:Office:Media:Templates:Print%20Layout%20View:Stationery:Personal%20Letter.dotx" TargetMode="External"/></Relationships>
</file>

<file path=word/theme/theme1.xml><?xml version="1.0" encoding="utf-8"?>
<a:theme xmlns:a="http://schemas.openxmlformats.org/drawingml/2006/main" name="Office Theme">
  <a:themeElements>
    <a:clrScheme name="Personal Letter">
      <a:dk1>
        <a:sysClr val="windowText" lastClr="000000"/>
      </a:dk1>
      <a:lt1>
        <a:sysClr val="window" lastClr="FFFFFF"/>
      </a:lt1>
      <a:dk2>
        <a:srgbClr val="262626"/>
      </a:dk2>
      <a:lt2>
        <a:srgbClr val="DDDDDD"/>
      </a:lt2>
      <a:accent1>
        <a:srgbClr val="8D002D"/>
      </a:accent1>
      <a:accent2>
        <a:srgbClr val="C0BC96"/>
      </a:accent2>
      <a:accent3>
        <a:srgbClr val="9F9778"/>
      </a:accent3>
      <a:accent4>
        <a:srgbClr val="821926"/>
      </a:accent4>
      <a:accent5>
        <a:srgbClr val="E9C644"/>
      </a:accent5>
      <a:accent6>
        <a:srgbClr val="D59D21"/>
      </a:accent6>
      <a:hlink>
        <a:srgbClr val="002FFF"/>
      </a:hlink>
      <a:folHlink>
        <a:srgbClr val="45AB54"/>
      </a:folHlink>
    </a:clrScheme>
    <a:fontScheme name="Personal Letter">
      <a:majorFont>
        <a:latin typeface="Bell MT"/>
        <a:ea typeface=""/>
        <a:cs typeface=""/>
        <a:font script="Jpan" typeface="ＭＳ Ｐ明朝"/>
      </a:majorFont>
      <a:minorFont>
        <a:latin typeface="Bell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The%20Malaclaw%20HD:Applications:Microsoft%20Office%202011:Office:Media:Templates:Print%20Layout%20View:Stationery:Personal%20Letter.dotx</Template>
  <TotalTime>8</TotalTime>
  <Pages>10</Pages>
  <Words>1916</Words>
  <Characters>10925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Egresits</dc:creator>
  <cp:keywords/>
  <dc:description/>
  <cp:lastModifiedBy>Teresa Rodriguez</cp:lastModifiedBy>
  <cp:revision>3</cp:revision>
  <dcterms:created xsi:type="dcterms:W3CDTF">2020-04-02T14:27:00Z</dcterms:created>
  <dcterms:modified xsi:type="dcterms:W3CDTF">2020-04-02T14:33:00Z</dcterms:modified>
  <cp:category/>
</cp:coreProperties>
</file>